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BC0A8" w14:textId="77777777" w:rsidR="00207F06" w:rsidRDefault="00365B2B" w:rsidP="00E66EDF">
      <w:pPr>
        <w:rPr>
          <w:rFonts w:ascii="Arial" w:hAnsi="Arial" w:cs="Arial"/>
          <w:w w:val="105"/>
          <w:sz w:val="24"/>
          <w:szCs w:val="24"/>
        </w:rPr>
      </w:pPr>
      <w:r>
        <w:rPr>
          <w:rFonts w:ascii="Calibri" w:hAnsi="Calibri"/>
          <w:noProof/>
          <w:color w:val="1F497D"/>
        </w:rPr>
        <w:drawing>
          <wp:anchor distT="0" distB="0" distL="114300" distR="114300" simplePos="0" relativeHeight="251659264" behindDoc="1" locked="0" layoutInCell="1" allowOverlap="1" wp14:anchorId="3D11FBD0" wp14:editId="75F63E10">
            <wp:simplePos x="0" y="0"/>
            <wp:positionH relativeFrom="column">
              <wp:posOffset>1200150</wp:posOffset>
            </wp:positionH>
            <wp:positionV relativeFrom="paragraph">
              <wp:posOffset>-190500</wp:posOffset>
            </wp:positionV>
            <wp:extent cx="3407410" cy="948690"/>
            <wp:effectExtent l="0" t="0" r="2540" b="0"/>
            <wp:wrapNone/>
            <wp:docPr id="22" name="Picture 22" descr="COPVector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VectorLogo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w w:val="105"/>
          <w:sz w:val="24"/>
          <w:szCs w:val="24"/>
        </w:rPr>
        <w:t xml:space="preserve">   </w:t>
      </w:r>
    </w:p>
    <w:p w14:paraId="710AEA29" w14:textId="77777777" w:rsidR="00207F06" w:rsidRDefault="00207F06" w:rsidP="00207F06">
      <w:pPr>
        <w:pStyle w:val="BodyText"/>
        <w:ind w:left="360"/>
        <w:rPr>
          <w:rFonts w:ascii="Arial" w:hAnsi="Arial" w:cs="Arial"/>
          <w:w w:val="105"/>
          <w:sz w:val="24"/>
          <w:szCs w:val="24"/>
        </w:rPr>
      </w:pPr>
    </w:p>
    <w:p w14:paraId="4AC60DEC" w14:textId="77777777" w:rsidR="00207F06" w:rsidRDefault="00207F06" w:rsidP="00207F06">
      <w:pPr>
        <w:pStyle w:val="BodyText"/>
        <w:ind w:left="360"/>
        <w:rPr>
          <w:rFonts w:ascii="Arial" w:hAnsi="Arial" w:cs="Arial"/>
          <w:w w:val="105"/>
          <w:sz w:val="24"/>
          <w:szCs w:val="24"/>
        </w:rPr>
      </w:pPr>
    </w:p>
    <w:p w14:paraId="2B10E749" w14:textId="77777777" w:rsidR="00926DA7" w:rsidRDefault="00926DA7" w:rsidP="00207F06">
      <w:pPr>
        <w:pStyle w:val="BodyText"/>
        <w:ind w:left="360"/>
        <w:rPr>
          <w:rFonts w:ascii="Arial" w:hAnsi="Arial" w:cs="Arial"/>
          <w:w w:val="105"/>
          <w:sz w:val="24"/>
          <w:szCs w:val="24"/>
        </w:rPr>
      </w:pPr>
    </w:p>
    <w:p w14:paraId="4285991C" w14:textId="77777777" w:rsidR="00365B2B" w:rsidRPr="00365B2B" w:rsidRDefault="00365B2B" w:rsidP="00365B2B">
      <w:pPr>
        <w:pStyle w:val="BodyText"/>
        <w:rPr>
          <w:b/>
        </w:rPr>
      </w:pPr>
      <w:r w:rsidRPr="00365B2B">
        <w:rPr>
          <w:b/>
        </w:rPr>
        <w:t xml:space="preserve">DONALD R. GREBIEN </w:t>
      </w:r>
      <w:r w:rsidRPr="00365B2B">
        <w:rPr>
          <w:b/>
        </w:rPr>
        <w:tab/>
      </w:r>
      <w:r w:rsidRPr="00365B2B">
        <w:rPr>
          <w:b/>
        </w:rPr>
        <w:tab/>
      </w:r>
      <w:r w:rsidRPr="00365B2B">
        <w:rPr>
          <w:b/>
        </w:rPr>
        <w:tab/>
      </w:r>
      <w:r w:rsidRPr="00365B2B">
        <w:rPr>
          <w:b/>
        </w:rPr>
        <w:tab/>
      </w:r>
      <w:r w:rsidRPr="00365B2B">
        <w:rPr>
          <w:b/>
        </w:rPr>
        <w:tab/>
      </w:r>
      <w:r w:rsidRPr="00365B2B">
        <w:rPr>
          <w:b/>
        </w:rPr>
        <w:tab/>
      </w:r>
      <w:r w:rsidR="00AC0CB7">
        <w:rPr>
          <w:b/>
        </w:rPr>
        <w:t xml:space="preserve">     </w:t>
      </w:r>
      <w:r w:rsidR="00AC0CB7">
        <w:rPr>
          <w:b/>
        </w:rPr>
        <w:tab/>
        <w:t xml:space="preserve">           </w:t>
      </w:r>
      <w:r w:rsidR="00BE1D38">
        <w:rPr>
          <w:b/>
        </w:rPr>
        <w:t xml:space="preserve"> </w:t>
      </w:r>
      <w:r w:rsidR="00AC0CB7">
        <w:rPr>
          <w:b/>
        </w:rPr>
        <w:t>SANDRA CANO</w:t>
      </w:r>
      <w:r w:rsidRPr="00365B2B">
        <w:rPr>
          <w:b/>
        </w:rPr>
        <w:t xml:space="preserve">                </w:t>
      </w:r>
    </w:p>
    <w:p w14:paraId="1A4FACDA" w14:textId="77777777" w:rsidR="00365B2B" w:rsidRDefault="00365B2B" w:rsidP="00365B2B">
      <w:pPr>
        <w:pStyle w:val="BodyText"/>
        <w:rPr>
          <w:sz w:val="16"/>
          <w:szCs w:val="16"/>
        </w:rPr>
      </w:pPr>
      <w:r w:rsidRPr="00365B2B">
        <w:t xml:space="preserve">             </w:t>
      </w:r>
      <w:r w:rsidRPr="00365B2B">
        <w:rPr>
          <w:sz w:val="16"/>
          <w:szCs w:val="16"/>
        </w:rPr>
        <w:t>MAYOR</w:t>
      </w:r>
      <w:r w:rsidRPr="00365B2B">
        <w:tab/>
      </w:r>
      <w:r w:rsidRPr="00365B2B">
        <w:tab/>
      </w:r>
      <w:r w:rsidRPr="00365B2B">
        <w:tab/>
      </w:r>
      <w:r w:rsidRPr="00365B2B">
        <w:tab/>
      </w:r>
      <w:r w:rsidRPr="00365B2B">
        <w:tab/>
      </w:r>
      <w:r w:rsidRPr="00365B2B">
        <w:tab/>
      </w:r>
      <w:r w:rsidRPr="00365B2B">
        <w:tab/>
      </w:r>
      <w:r>
        <w:t xml:space="preserve">   </w:t>
      </w:r>
      <w:r w:rsidRPr="00365B2B">
        <w:tab/>
      </w:r>
      <w:r w:rsidRPr="00365B2B">
        <w:rPr>
          <w:sz w:val="16"/>
          <w:szCs w:val="16"/>
        </w:rPr>
        <w:t xml:space="preserve">     DIRECTOR OF COMMERCE</w:t>
      </w:r>
    </w:p>
    <w:p w14:paraId="7DA6ED53" w14:textId="77777777" w:rsidR="00365B2B" w:rsidRDefault="00365B2B" w:rsidP="00F6065C">
      <w:pPr>
        <w:pStyle w:val="BodyText"/>
        <w:pBdr>
          <w:bottom w:val="single" w:sz="4" w:space="1" w:color="auto"/>
        </w:pBdr>
      </w:pPr>
      <w:r>
        <w:t xml:space="preserve">         </w:t>
      </w:r>
    </w:p>
    <w:p w14:paraId="07EB89F5" w14:textId="77777777" w:rsidR="00365B2B" w:rsidRPr="00365B2B" w:rsidRDefault="00365B2B" w:rsidP="00365B2B">
      <w:pPr>
        <w:pStyle w:val="BodyText"/>
        <w:jc w:val="center"/>
        <w:rPr>
          <w:b/>
          <w:w w:val="105"/>
          <w:sz w:val="28"/>
          <w:szCs w:val="28"/>
        </w:rPr>
      </w:pPr>
      <w:r w:rsidRPr="00365B2B">
        <w:rPr>
          <w:b/>
          <w:w w:val="105"/>
          <w:sz w:val="28"/>
          <w:szCs w:val="28"/>
        </w:rPr>
        <w:t xml:space="preserve">PAWTUCKET BUSINESS DEVELOPMENT CORPORATION </w:t>
      </w:r>
    </w:p>
    <w:p w14:paraId="721838C5" w14:textId="77777777" w:rsidR="00365B2B" w:rsidRPr="00365B2B" w:rsidRDefault="00365B2B" w:rsidP="00365B2B">
      <w:pPr>
        <w:pStyle w:val="BodyText"/>
        <w:jc w:val="center"/>
        <w:rPr>
          <w:sz w:val="28"/>
          <w:szCs w:val="28"/>
        </w:rPr>
      </w:pPr>
      <w:r w:rsidRPr="00790801">
        <w:rPr>
          <w:b/>
          <w:w w:val="105"/>
          <w:sz w:val="28"/>
          <w:szCs w:val="28"/>
        </w:rPr>
        <w:t>PRE-APPLICATION</w:t>
      </w:r>
      <w:r w:rsidR="00790801">
        <w:rPr>
          <w:b/>
          <w:w w:val="105"/>
          <w:sz w:val="28"/>
          <w:szCs w:val="28"/>
        </w:rPr>
        <w:t xml:space="preserve"> FORM</w:t>
      </w:r>
    </w:p>
    <w:p w14:paraId="2646C352" w14:textId="77777777" w:rsidR="00F6065C" w:rsidRDefault="00790801" w:rsidP="00790801">
      <w:pPr>
        <w:pStyle w:val="BodyText"/>
        <w:pBdr>
          <w:bottom w:val="single" w:sz="4" w:space="1" w:color="auto"/>
        </w:pBdr>
        <w:jc w:val="center"/>
        <w:rPr>
          <w:b/>
          <w:w w:val="105"/>
          <w:sz w:val="22"/>
          <w:szCs w:val="22"/>
        </w:rPr>
      </w:pPr>
      <w:r w:rsidRPr="00790801">
        <w:rPr>
          <w:b/>
          <w:w w:val="105"/>
          <w:sz w:val="22"/>
          <w:szCs w:val="22"/>
          <w:highlight w:val="yellow"/>
        </w:rPr>
        <w:t xml:space="preserve">Applications will be accepted beginning on WEDNESDAY, OCTOBER </w:t>
      </w:r>
      <w:r>
        <w:rPr>
          <w:b/>
          <w:w w:val="105"/>
          <w:sz w:val="22"/>
          <w:szCs w:val="22"/>
          <w:highlight w:val="yellow"/>
        </w:rPr>
        <w:t>19, 2022</w:t>
      </w:r>
    </w:p>
    <w:p w14:paraId="03BFEE0B" w14:textId="77777777" w:rsidR="00F6065C" w:rsidRPr="00365B2B" w:rsidRDefault="00F6065C" w:rsidP="00365B2B">
      <w:pPr>
        <w:pStyle w:val="BodyText"/>
        <w:rPr>
          <w:b/>
          <w:sz w:val="22"/>
          <w:szCs w:val="22"/>
        </w:rPr>
      </w:pPr>
    </w:p>
    <w:p w14:paraId="751BD9E2" w14:textId="7CF863AB" w:rsidR="00365B2B" w:rsidRDefault="00D14FBB" w:rsidP="00461A74">
      <w:pPr>
        <w:pStyle w:val="BodyText"/>
        <w:ind w:left="-90"/>
        <w:rPr>
          <w:rFonts w:ascii="Arial" w:hAnsi="Arial" w:cs="Arial"/>
          <w:w w:val="105"/>
          <w:sz w:val="24"/>
          <w:szCs w:val="24"/>
        </w:rPr>
      </w:pPr>
      <w:r w:rsidRPr="00D14FBB">
        <w:rPr>
          <w:rFonts w:ascii="Arial" w:hAnsi="Arial" w:cs="Arial"/>
          <w:w w:val="105"/>
          <w:sz w:val="24"/>
          <w:szCs w:val="24"/>
        </w:rPr>
        <w:t>The PBDC has created a grant program focused</w:t>
      </w:r>
      <w:r>
        <w:rPr>
          <w:rFonts w:ascii="Arial" w:hAnsi="Arial" w:cs="Arial"/>
          <w:w w:val="105"/>
          <w:sz w:val="24"/>
          <w:szCs w:val="24"/>
        </w:rPr>
        <w:t xml:space="preserve"> on assisting</w:t>
      </w:r>
      <w:r w:rsidR="0035296F">
        <w:rPr>
          <w:rFonts w:ascii="Arial" w:hAnsi="Arial" w:cs="Arial"/>
          <w:w w:val="105"/>
          <w:sz w:val="24"/>
          <w:szCs w:val="24"/>
        </w:rPr>
        <w:t xml:space="preserve"> with</w:t>
      </w:r>
      <w:r w:rsidRPr="00D14FBB">
        <w:rPr>
          <w:rFonts w:ascii="Arial" w:hAnsi="Arial" w:cs="Arial"/>
          <w:w w:val="105"/>
          <w:sz w:val="24"/>
          <w:szCs w:val="24"/>
        </w:rPr>
        <w:t xml:space="preserve"> heating, ventilation, and air conditioning (HVAC) improvements to </w:t>
      </w:r>
      <w:r w:rsidR="0035296F" w:rsidRPr="00CB1ABF">
        <w:rPr>
          <w:rFonts w:ascii="Arial" w:hAnsi="Arial" w:cs="Arial"/>
          <w:b/>
          <w:w w:val="105"/>
          <w:sz w:val="24"/>
          <w:szCs w:val="24"/>
          <w:u w:val="single"/>
        </w:rPr>
        <w:t>public-facing</w:t>
      </w:r>
      <w:r w:rsidRPr="00CB1ABF">
        <w:rPr>
          <w:rFonts w:ascii="Arial" w:hAnsi="Arial" w:cs="Arial"/>
          <w:b/>
          <w:w w:val="105"/>
          <w:sz w:val="24"/>
          <w:szCs w:val="24"/>
          <w:u w:val="single"/>
        </w:rPr>
        <w:t xml:space="preserve"> </w:t>
      </w:r>
      <w:r w:rsidR="00330B0C">
        <w:rPr>
          <w:rFonts w:ascii="Arial" w:hAnsi="Arial" w:cs="Arial"/>
          <w:b/>
          <w:w w:val="105"/>
          <w:sz w:val="24"/>
          <w:szCs w:val="24"/>
          <w:u w:val="single"/>
        </w:rPr>
        <w:t xml:space="preserve">small </w:t>
      </w:r>
      <w:r w:rsidRPr="00CB1ABF">
        <w:rPr>
          <w:rFonts w:ascii="Arial" w:hAnsi="Arial" w:cs="Arial"/>
          <w:b/>
          <w:w w:val="105"/>
          <w:sz w:val="24"/>
          <w:szCs w:val="24"/>
          <w:u w:val="single"/>
        </w:rPr>
        <w:t>business</w:t>
      </w:r>
      <w:r w:rsidR="00330B0C">
        <w:rPr>
          <w:rFonts w:ascii="Arial" w:hAnsi="Arial" w:cs="Arial"/>
          <w:b/>
          <w:w w:val="105"/>
          <w:sz w:val="24"/>
          <w:szCs w:val="24"/>
          <w:u w:val="single"/>
        </w:rPr>
        <w:t>es</w:t>
      </w:r>
      <w:bookmarkStart w:id="0" w:name="_GoBack"/>
      <w:bookmarkEnd w:id="0"/>
      <w:r w:rsidRPr="00D14FBB">
        <w:rPr>
          <w:rFonts w:ascii="Arial" w:hAnsi="Arial" w:cs="Arial"/>
          <w:w w:val="105"/>
          <w:sz w:val="24"/>
          <w:szCs w:val="24"/>
        </w:rPr>
        <w:t xml:space="preserve"> in Pawtucket for the purposes of preventing future virus transmission and increasing community resiliency to COVID-19</w:t>
      </w:r>
      <w:r>
        <w:rPr>
          <w:rFonts w:ascii="Arial" w:hAnsi="Arial" w:cs="Arial"/>
          <w:w w:val="105"/>
          <w:sz w:val="24"/>
          <w:szCs w:val="24"/>
        </w:rPr>
        <w:t>. Please complete th</w:t>
      </w:r>
      <w:r w:rsidR="00746726">
        <w:rPr>
          <w:rFonts w:ascii="Arial" w:hAnsi="Arial" w:cs="Arial"/>
          <w:w w:val="105"/>
          <w:sz w:val="24"/>
          <w:szCs w:val="24"/>
        </w:rPr>
        <w:t>is</w:t>
      </w:r>
      <w:r>
        <w:rPr>
          <w:rFonts w:ascii="Arial" w:hAnsi="Arial" w:cs="Arial"/>
          <w:w w:val="105"/>
          <w:sz w:val="24"/>
          <w:szCs w:val="24"/>
        </w:rPr>
        <w:t xml:space="preserve"> brief pre-application form to </w:t>
      </w:r>
      <w:r w:rsidR="00746726">
        <w:rPr>
          <w:rFonts w:ascii="Arial" w:hAnsi="Arial" w:cs="Arial"/>
          <w:w w:val="105"/>
          <w:sz w:val="24"/>
          <w:szCs w:val="24"/>
        </w:rPr>
        <w:t xml:space="preserve">determine your eligibility </w:t>
      </w:r>
      <w:r w:rsidR="0035296F">
        <w:rPr>
          <w:rFonts w:ascii="Arial" w:hAnsi="Arial" w:cs="Arial"/>
          <w:w w:val="105"/>
          <w:sz w:val="24"/>
          <w:szCs w:val="24"/>
        </w:rPr>
        <w:t xml:space="preserve">and for a referral for a </w:t>
      </w:r>
      <w:r w:rsidR="0035296F" w:rsidRPr="00CB1ABF">
        <w:rPr>
          <w:rFonts w:ascii="Arial" w:hAnsi="Arial" w:cs="Arial"/>
          <w:b/>
          <w:w w:val="105"/>
          <w:sz w:val="24"/>
          <w:szCs w:val="24"/>
          <w:u w:val="single"/>
        </w:rPr>
        <w:t>free</w:t>
      </w:r>
      <w:r w:rsidR="0035296F">
        <w:rPr>
          <w:rFonts w:ascii="Arial" w:hAnsi="Arial" w:cs="Arial"/>
          <w:w w:val="105"/>
          <w:sz w:val="24"/>
          <w:szCs w:val="24"/>
        </w:rPr>
        <w:t xml:space="preserve"> energy efficiency assessment. </w:t>
      </w:r>
      <w:r w:rsidR="00461A74">
        <w:rPr>
          <w:rFonts w:ascii="Arial" w:hAnsi="Arial" w:cs="Arial"/>
          <w:w w:val="105"/>
          <w:sz w:val="24"/>
          <w:szCs w:val="24"/>
        </w:rPr>
        <w:t xml:space="preserve">Paper or digital copies of the application should be submitted to the Pawtucket Planning Department at </w:t>
      </w:r>
      <w:r w:rsidR="00E769F3">
        <w:rPr>
          <w:rFonts w:ascii="Arial" w:hAnsi="Arial" w:cs="Arial"/>
          <w:w w:val="105"/>
          <w:sz w:val="24"/>
          <w:szCs w:val="24"/>
        </w:rPr>
        <w:t xml:space="preserve">City Hall, </w:t>
      </w:r>
      <w:r w:rsidR="00461A74">
        <w:rPr>
          <w:rFonts w:ascii="Arial" w:hAnsi="Arial" w:cs="Arial"/>
          <w:w w:val="105"/>
          <w:sz w:val="24"/>
          <w:szCs w:val="24"/>
        </w:rPr>
        <w:t>137 Roosevelt Avenue, Pawtucket</w:t>
      </w:r>
      <w:r w:rsidR="006C2332">
        <w:rPr>
          <w:rFonts w:ascii="Arial" w:hAnsi="Arial" w:cs="Arial"/>
          <w:w w:val="105"/>
          <w:sz w:val="24"/>
          <w:szCs w:val="24"/>
        </w:rPr>
        <w:t>,</w:t>
      </w:r>
      <w:r w:rsidR="00461A74">
        <w:rPr>
          <w:rFonts w:ascii="Arial" w:hAnsi="Arial" w:cs="Arial"/>
          <w:w w:val="105"/>
          <w:sz w:val="24"/>
          <w:szCs w:val="24"/>
        </w:rPr>
        <w:t xml:space="preserve"> RI or by email to </w:t>
      </w:r>
      <w:hyperlink r:id="rId10" w:history="1">
        <w:r w:rsidR="00461A74" w:rsidRPr="0069106D">
          <w:rPr>
            <w:rStyle w:val="Hyperlink"/>
            <w:rFonts w:ascii="Arial" w:hAnsi="Arial" w:cs="Arial"/>
            <w:w w:val="105"/>
            <w:sz w:val="24"/>
            <w:szCs w:val="24"/>
          </w:rPr>
          <w:t>ahebert@pawtucketri.com</w:t>
        </w:r>
      </w:hyperlink>
      <w:r w:rsidR="00461A74">
        <w:rPr>
          <w:rFonts w:ascii="Arial" w:hAnsi="Arial" w:cs="Arial"/>
          <w:w w:val="105"/>
          <w:sz w:val="24"/>
          <w:szCs w:val="24"/>
        </w:rPr>
        <w:t>.</w:t>
      </w:r>
      <w:r w:rsidR="00516B61">
        <w:rPr>
          <w:rFonts w:ascii="Arial" w:hAnsi="Arial" w:cs="Arial"/>
          <w:w w:val="105"/>
          <w:sz w:val="24"/>
          <w:szCs w:val="24"/>
        </w:rPr>
        <w:t xml:space="preserve"> </w:t>
      </w:r>
    </w:p>
    <w:p w14:paraId="4882B4A7" w14:textId="77777777" w:rsidR="00D14FBB" w:rsidRDefault="00D14FBB" w:rsidP="00207F06">
      <w:pPr>
        <w:pStyle w:val="BodyText"/>
        <w:ind w:left="-90"/>
        <w:rPr>
          <w:rFonts w:ascii="Arial" w:hAnsi="Arial" w:cs="Arial"/>
          <w:w w:val="105"/>
          <w:sz w:val="24"/>
          <w:szCs w:val="24"/>
        </w:rPr>
      </w:pPr>
    </w:p>
    <w:p w14:paraId="595946C1" w14:textId="77777777" w:rsidR="00D14FBB" w:rsidRDefault="00D14FBB" w:rsidP="00207F06">
      <w:pPr>
        <w:pStyle w:val="BodyText"/>
        <w:ind w:left="-90"/>
        <w:rPr>
          <w:rFonts w:ascii="Arial" w:hAnsi="Arial" w:cs="Arial"/>
          <w:w w:val="105"/>
          <w:sz w:val="24"/>
          <w:szCs w:val="24"/>
        </w:rPr>
      </w:pPr>
    </w:p>
    <w:p w14:paraId="50FC3D05" w14:textId="77777777" w:rsidR="00E66EDF" w:rsidRPr="00F10C8D" w:rsidRDefault="00511D38" w:rsidP="0002043B">
      <w:pPr>
        <w:pStyle w:val="BodyText"/>
        <w:numPr>
          <w:ilvl w:val="0"/>
          <w:numId w:val="1"/>
        </w:numPr>
        <w:ind w:left="360" w:hanging="450"/>
        <w:rPr>
          <w:rFonts w:ascii="Arial" w:hAnsi="Arial" w:cs="Arial"/>
          <w:w w:val="105"/>
          <w:sz w:val="24"/>
          <w:szCs w:val="24"/>
        </w:rPr>
      </w:pPr>
      <w:r>
        <w:rPr>
          <w:rFonts w:ascii="Arial" w:hAnsi="Arial" w:cs="Arial"/>
          <w:w w:val="105"/>
          <w:sz w:val="24"/>
          <w:szCs w:val="24"/>
        </w:rPr>
        <w:t xml:space="preserve">Legal Business Name and Principal </w:t>
      </w:r>
      <w:r w:rsidR="0002043B" w:rsidRPr="00E66EDF">
        <w:rPr>
          <w:rFonts w:ascii="Arial" w:hAnsi="Arial" w:cs="Arial"/>
          <w:w w:val="105"/>
          <w:sz w:val="24"/>
          <w:szCs w:val="24"/>
        </w:rPr>
        <w:t xml:space="preserve">Address of </w:t>
      </w:r>
      <w:r w:rsidR="00643BB6">
        <w:rPr>
          <w:rFonts w:ascii="Arial" w:hAnsi="Arial" w:cs="Arial"/>
          <w:w w:val="105"/>
          <w:sz w:val="24"/>
          <w:szCs w:val="24"/>
        </w:rPr>
        <w:t xml:space="preserve">your </w:t>
      </w:r>
      <w:r w:rsidR="0002043B" w:rsidRPr="00E66EDF">
        <w:rPr>
          <w:rFonts w:ascii="Arial" w:hAnsi="Arial" w:cs="Arial"/>
          <w:w w:val="105"/>
          <w:sz w:val="24"/>
          <w:szCs w:val="24"/>
        </w:rPr>
        <w:t>Business</w:t>
      </w:r>
      <w:r>
        <w:rPr>
          <w:rFonts w:ascii="Arial" w:hAnsi="Arial" w:cs="Arial"/>
          <w:w w:val="105"/>
          <w:sz w:val="24"/>
          <w:szCs w:val="24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4"/>
      </w:tblGrid>
      <w:tr w:rsidR="00E66EDF" w14:paraId="44DEC80D" w14:textId="77777777" w:rsidTr="0004276C">
        <w:trPr>
          <w:trHeight w:val="445"/>
        </w:trPr>
        <w:tc>
          <w:tcPr>
            <w:tcW w:w="9354" w:type="dxa"/>
          </w:tcPr>
          <w:p w14:paraId="77BDB9A9" w14:textId="77777777" w:rsidR="00E66EDF" w:rsidRDefault="00E66EDF" w:rsidP="0002043B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  <w:bookmarkStart w:id="1" w:name="_Hlk116469346"/>
          </w:p>
          <w:p w14:paraId="44888839" w14:textId="77777777" w:rsidR="00E66EDF" w:rsidRDefault="00E66EDF" w:rsidP="0002043B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</w:p>
        </w:tc>
      </w:tr>
      <w:bookmarkEnd w:id="1"/>
    </w:tbl>
    <w:p w14:paraId="31AD704B" w14:textId="77777777" w:rsidR="0002043B" w:rsidRDefault="0002043B" w:rsidP="0002043B">
      <w:pPr>
        <w:pStyle w:val="BodyText"/>
        <w:rPr>
          <w:rFonts w:ascii="Arial" w:hAnsi="Arial" w:cs="Arial"/>
          <w:w w:val="105"/>
          <w:sz w:val="24"/>
          <w:szCs w:val="24"/>
        </w:rPr>
      </w:pPr>
    </w:p>
    <w:p w14:paraId="65B9B15B" w14:textId="77777777" w:rsidR="004A2E40" w:rsidRDefault="004A2E40" w:rsidP="0002043B">
      <w:pPr>
        <w:pStyle w:val="BodyText"/>
        <w:rPr>
          <w:rFonts w:ascii="Arial" w:hAnsi="Arial" w:cs="Arial"/>
          <w:w w:val="105"/>
          <w:sz w:val="24"/>
          <w:szCs w:val="24"/>
        </w:rPr>
      </w:pPr>
    </w:p>
    <w:p w14:paraId="1FD5CE2C" w14:textId="77777777" w:rsidR="0004276C" w:rsidRPr="00F10C8D" w:rsidRDefault="0004276C" w:rsidP="0004276C">
      <w:pPr>
        <w:pStyle w:val="BodyText"/>
        <w:numPr>
          <w:ilvl w:val="0"/>
          <w:numId w:val="1"/>
        </w:numPr>
        <w:ind w:left="450" w:hanging="450"/>
        <w:rPr>
          <w:rFonts w:ascii="Arial" w:hAnsi="Arial" w:cs="Arial"/>
          <w:w w:val="105"/>
          <w:sz w:val="24"/>
          <w:szCs w:val="24"/>
        </w:rPr>
      </w:pPr>
      <w:r>
        <w:rPr>
          <w:rFonts w:ascii="Arial" w:hAnsi="Arial" w:cs="Arial"/>
          <w:w w:val="105"/>
          <w:sz w:val="24"/>
          <w:szCs w:val="24"/>
        </w:rPr>
        <w:t>Contact Phone Number and Contact Email: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5"/>
      </w:tblGrid>
      <w:tr w:rsidR="0004276C" w14:paraId="67A5B8A6" w14:textId="77777777" w:rsidTr="00C34193">
        <w:tc>
          <w:tcPr>
            <w:tcW w:w="9265" w:type="dxa"/>
          </w:tcPr>
          <w:p w14:paraId="685326DA" w14:textId="77777777" w:rsidR="0004276C" w:rsidRDefault="0004276C" w:rsidP="00C34193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</w:p>
          <w:p w14:paraId="5906743A" w14:textId="77777777" w:rsidR="004712A6" w:rsidRDefault="004712A6" w:rsidP="00C34193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</w:p>
        </w:tc>
      </w:tr>
    </w:tbl>
    <w:p w14:paraId="5BA9A181" w14:textId="77777777" w:rsidR="0004276C" w:rsidRDefault="0004276C" w:rsidP="0004276C">
      <w:pPr>
        <w:pStyle w:val="BodyText"/>
        <w:rPr>
          <w:rFonts w:ascii="Arial" w:hAnsi="Arial" w:cs="Arial"/>
          <w:w w:val="105"/>
          <w:sz w:val="24"/>
          <w:szCs w:val="24"/>
        </w:rPr>
      </w:pPr>
    </w:p>
    <w:p w14:paraId="15A5AC9B" w14:textId="77777777" w:rsidR="004A2E40" w:rsidRDefault="004A2E40" w:rsidP="0004276C">
      <w:pPr>
        <w:pStyle w:val="BodyText"/>
        <w:rPr>
          <w:rFonts w:ascii="Arial" w:hAnsi="Arial" w:cs="Arial"/>
          <w:w w:val="105"/>
          <w:sz w:val="24"/>
          <w:szCs w:val="24"/>
        </w:rPr>
      </w:pPr>
    </w:p>
    <w:p w14:paraId="0FDB6884" w14:textId="77777777" w:rsidR="00511D38" w:rsidRPr="00F10C8D" w:rsidRDefault="00065E0B" w:rsidP="00F10C8D">
      <w:pPr>
        <w:pStyle w:val="BodyText"/>
        <w:numPr>
          <w:ilvl w:val="0"/>
          <w:numId w:val="1"/>
        </w:numPr>
        <w:ind w:left="450" w:hanging="450"/>
        <w:rPr>
          <w:rFonts w:ascii="Arial" w:hAnsi="Arial" w:cs="Arial"/>
          <w:w w:val="105"/>
          <w:sz w:val="24"/>
          <w:szCs w:val="24"/>
        </w:rPr>
      </w:pPr>
      <w:r>
        <w:rPr>
          <w:rFonts w:ascii="Arial" w:hAnsi="Arial" w:cs="Arial"/>
          <w:w w:val="105"/>
          <w:sz w:val="24"/>
          <w:szCs w:val="24"/>
        </w:rPr>
        <w:t xml:space="preserve">What is your </w:t>
      </w:r>
      <w:r w:rsidR="00FC665D">
        <w:rPr>
          <w:rFonts w:ascii="Arial" w:hAnsi="Arial" w:cs="Arial"/>
          <w:w w:val="105"/>
          <w:sz w:val="24"/>
          <w:szCs w:val="24"/>
        </w:rPr>
        <w:t xml:space="preserve">Federal </w:t>
      </w:r>
      <w:r w:rsidRPr="00502D81">
        <w:rPr>
          <w:rFonts w:ascii="Arial" w:hAnsi="Arial" w:cs="Arial"/>
          <w:w w:val="105"/>
          <w:sz w:val="24"/>
          <w:szCs w:val="24"/>
          <w:u w:val="single"/>
        </w:rPr>
        <w:t>Unique Entity ID (UEI)</w:t>
      </w:r>
      <w:r w:rsidR="00511D38" w:rsidRPr="00502D81">
        <w:rPr>
          <w:rFonts w:ascii="Arial" w:hAnsi="Arial" w:cs="Arial"/>
          <w:w w:val="105"/>
          <w:sz w:val="24"/>
          <w:szCs w:val="24"/>
          <w:u w:val="single"/>
        </w:rPr>
        <w:t xml:space="preserve"> Number</w:t>
      </w:r>
      <w:r w:rsidRPr="00065E0B">
        <w:rPr>
          <w:rFonts w:ascii="Arial" w:hAnsi="Arial" w:cs="Arial"/>
          <w:w w:val="105"/>
          <w:sz w:val="24"/>
          <w:szCs w:val="24"/>
        </w:rPr>
        <w:t>?</w:t>
      </w:r>
      <w:r>
        <w:rPr>
          <w:rFonts w:ascii="Arial" w:hAnsi="Arial" w:cs="Arial"/>
          <w:w w:val="105"/>
          <w:sz w:val="24"/>
          <w:szCs w:val="24"/>
        </w:rPr>
        <w:t xml:space="preserve"> If you do not have an UEI, please </w:t>
      </w:r>
      <w:r w:rsidR="00511D38">
        <w:rPr>
          <w:rFonts w:ascii="Arial" w:hAnsi="Arial" w:cs="Arial"/>
          <w:w w:val="105"/>
          <w:sz w:val="24"/>
          <w:szCs w:val="24"/>
        </w:rPr>
        <w:t xml:space="preserve">write </w:t>
      </w:r>
      <w:r>
        <w:rPr>
          <w:rFonts w:ascii="Arial" w:hAnsi="Arial" w:cs="Arial"/>
          <w:w w:val="105"/>
          <w:sz w:val="24"/>
          <w:szCs w:val="24"/>
        </w:rPr>
        <w:t>“</w:t>
      </w:r>
      <w:r w:rsidR="0019113A">
        <w:rPr>
          <w:rFonts w:ascii="Arial" w:hAnsi="Arial" w:cs="Arial"/>
          <w:b/>
          <w:w w:val="105"/>
          <w:sz w:val="24"/>
          <w:szCs w:val="24"/>
        </w:rPr>
        <w:t>N</w:t>
      </w:r>
      <w:r w:rsidR="00511D38">
        <w:rPr>
          <w:rFonts w:ascii="Arial" w:hAnsi="Arial" w:cs="Arial"/>
          <w:b/>
          <w:w w:val="105"/>
          <w:sz w:val="24"/>
          <w:szCs w:val="24"/>
        </w:rPr>
        <w:t>/A</w:t>
      </w:r>
      <w:r w:rsidRPr="008D5076">
        <w:rPr>
          <w:rFonts w:ascii="Arial" w:hAnsi="Arial" w:cs="Arial"/>
          <w:b/>
          <w:w w:val="105"/>
          <w:sz w:val="24"/>
          <w:szCs w:val="24"/>
        </w:rPr>
        <w:t>”</w:t>
      </w:r>
      <w:r>
        <w:rPr>
          <w:rFonts w:ascii="Arial" w:hAnsi="Arial" w:cs="Arial"/>
          <w:w w:val="105"/>
          <w:sz w:val="24"/>
          <w:szCs w:val="24"/>
        </w:rPr>
        <w:t xml:space="preserve"> below</w:t>
      </w:r>
      <w:r w:rsidR="00511D38">
        <w:rPr>
          <w:rFonts w:ascii="Arial" w:hAnsi="Arial" w:cs="Arial"/>
          <w:w w:val="105"/>
          <w:sz w:val="24"/>
          <w:szCs w:val="24"/>
        </w:rPr>
        <w:t>. Applicants do not need an UEI</w:t>
      </w:r>
      <w:r>
        <w:rPr>
          <w:rFonts w:ascii="Arial" w:hAnsi="Arial" w:cs="Arial"/>
          <w:w w:val="105"/>
          <w:sz w:val="24"/>
          <w:szCs w:val="24"/>
        </w:rPr>
        <w:t xml:space="preserve"> </w:t>
      </w:r>
      <w:r w:rsidR="00511D38">
        <w:rPr>
          <w:rFonts w:ascii="Arial" w:hAnsi="Arial" w:cs="Arial"/>
          <w:w w:val="105"/>
          <w:sz w:val="24"/>
          <w:szCs w:val="24"/>
        </w:rPr>
        <w:t xml:space="preserve">Number for their pre-application to be processed, however it be required prior to any grant disbursements. </w:t>
      </w:r>
      <w:r w:rsidR="00511D38" w:rsidRPr="00511D38">
        <w:rPr>
          <w:rFonts w:ascii="Arial" w:hAnsi="Arial" w:cs="Arial"/>
          <w:b/>
          <w:w w:val="105"/>
          <w:sz w:val="24"/>
          <w:szCs w:val="24"/>
        </w:rPr>
        <w:t>See Appendix C</w:t>
      </w:r>
      <w:r w:rsidR="00511D38">
        <w:rPr>
          <w:rFonts w:ascii="Arial" w:hAnsi="Arial" w:cs="Arial"/>
          <w:w w:val="105"/>
          <w:sz w:val="24"/>
          <w:szCs w:val="24"/>
        </w:rPr>
        <w:t xml:space="preserve"> for information on how to acquire an UEI Number via </w:t>
      </w:r>
      <w:r w:rsidR="00511D38" w:rsidRPr="00EE2986">
        <w:rPr>
          <w:rFonts w:ascii="Arial" w:hAnsi="Arial" w:cs="Arial"/>
          <w:w w:val="105"/>
          <w:sz w:val="24"/>
          <w:szCs w:val="24"/>
        </w:rPr>
        <w:t>Sam.Gov.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9"/>
      </w:tblGrid>
      <w:tr w:rsidR="00065E0B" w14:paraId="74B50113" w14:textId="77777777" w:rsidTr="00065E0B">
        <w:trPr>
          <w:trHeight w:val="262"/>
        </w:trPr>
        <w:tc>
          <w:tcPr>
            <w:tcW w:w="9339" w:type="dxa"/>
          </w:tcPr>
          <w:p w14:paraId="6F4537E3" w14:textId="77777777" w:rsidR="00065E0B" w:rsidRDefault="00065E0B" w:rsidP="001160D3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</w:p>
          <w:p w14:paraId="4D7DF88C" w14:textId="77777777" w:rsidR="00065E0B" w:rsidRDefault="00065E0B" w:rsidP="001160D3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</w:p>
        </w:tc>
      </w:tr>
    </w:tbl>
    <w:p w14:paraId="5EF73D85" w14:textId="77777777" w:rsidR="00065E0B" w:rsidRDefault="00065E0B" w:rsidP="00065E0B">
      <w:pPr>
        <w:pStyle w:val="BodyText"/>
        <w:rPr>
          <w:rFonts w:ascii="Arial" w:hAnsi="Arial" w:cs="Arial"/>
          <w:w w:val="105"/>
          <w:sz w:val="24"/>
          <w:szCs w:val="24"/>
        </w:rPr>
      </w:pPr>
    </w:p>
    <w:p w14:paraId="4E000ED4" w14:textId="77777777" w:rsidR="00DA1B75" w:rsidRPr="00DA1B75" w:rsidRDefault="00DA1B75" w:rsidP="00065E0B">
      <w:pPr>
        <w:pStyle w:val="BodyText"/>
        <w:rPr>
          <w:rFonts w:ascii="Arial" w:hAnsi="Arial" w:cs="Arial"/>
          <w:w w:val="105"/>
          <w:sz w:val="24"/>
          <w:szCs w:val="24"/>
        </w:rPr>
      </w:pPr>
    </w:p>
    <w:p w14:paraId="7345A9FD" w14:textId="77777777" w:rsidR="0002043B" w:rsidRPr="00F10C8D" w:rsidRDefault="00E856FE" w:rsidP="0002043B">
      <w:pPr>
        <w:pStyle w:val="BodyText"/>
        <w:numPr>
          <w:ilvl w:val="0"/>
          <w:numId w:val="1"/>
        </w:numPr>
        <w:ind w:left="450" w:hanging="450"/>
        <w:rPr>
          <w:rFonts w:ascii="Arial" w:hAnsi="Arial" w:cs="Arial"/>
          <w:w w:val="105"/>
          <w:sz w:val="24"/>
          <w:szCs w:val="24"/>
        </w:rPr>
      </w:pPr>
      <w:r>
        <w:rPr>
          <w:rFonts w:ascii="Arial" w:hAnsi="Arial" w:cs="Arial"/>
          <w:w w:val="105"/>
          <w:sz w:val="24"/>
          <w:szCs w:val="24"/>
        </w:rPr>
        <w:t>About y</w:t>
      </w:r>
      <w:r w:rsidR="0002043B">
        <w:rPr>
          <w:rFonts w:ascii="Arial" w:hAnsi="Arial" w:cs="Arial"/>
          <w:w w:val="105"/>
          <w:sz w:val="24"/>
          <w:szCs w:val="24"/>
        </w:rPr>
        <w:t>our Business</w:t>
      </w:r>
      <w:r w:rsidR="00502D81">
        <w:rPr>
          <w:rFonts w:ascii="Arial" w:hAnsi="Arial" w:cs="Arial"/>
          <w:w w:val="105"/>
          <w:sz w:val="24"/>
          <w:szCs w:val="24"/>
        </w:rPr>
        <w:t xml:space="preserve"> </w:t>
      </w:r>
      <w:r w:rsidR="0002043B">
        <w:rPr>
          <w:rFonts w:ascii="Arial" w:hAnsi="Arial" w:cs="Arial"/>
          <w:w w:val="105"/>
          <w:sz w:val="24"/>
          <w:szCs w:val="24"/>
        </w:rPr>
        <w:t>(Briefly describe your</w:t>
      </w:r>
      <w:r w:rsidR="0009533D" w:rsidRPr="0002043B">
        <w:rPr>
          <w:rFonts w:ascii="Arial" w:hAnsi="Arial" w:cs="Arial"/>
          <w:w w:val="105"/>
          <w:sz w:val="24"/>
          <w:szCs w:val="24"/>
        </w:rPr>
        <w:t xml:space="preserve"> business,</w:t>
      </w:r>
      <w:r w:rsidR="0002043B" w:rsidRPr="0002043B">
        <w:rPr>
          <w:rFonts w:ascii="Arial" w:hAnsi="Arial" w:cs="Arial"/>
          <w:w w:val="105"/>
          <w:sz w:val="24"/>
          <w:szCs w:val="24"/>
        </w:rPr>
        <w:t xml:space="preserve"> </w:t>
      </w:r>
      <w:r>
        <w:rPr>
          <w:rFonts w:ascii="Arial" w:hAnsi="Arial" w:cs="Arial"/>
          <w:w w:val="105"/>
          <w:sz w:val="24"/>
          <w:szCs w:val="24"/>
        </w:rPr>
        <w:t xml:space="preserve">the </w:t>
      </w:r>
      <w:r w:rsidR="0002043B" w:rsidRPr="0002043B">
        <w:rPr>
          <w:rFonts w:ascii="Arial" w:hAnsi="Arial" w:cs="Arial"/>
          <w:w w:val="105"/>
          <w:sz w:val="24"/>
          <w:szCs w:val="24"/>
        </w:rPr>
        <w:t xml:space="preserve">type of </w:t>
      </w:r>
      <w:r w:rsidRPr="0002043B">
        <w:rPr>
          <w:rFonts w:ascii="Arial" w:hAnsi="Arial" w:cs="Arial"/>
          <w:w w:val="105"/>
          <w:sz w:val="24"/>
          <w:szCs w:val="24"/>
        </w:rPr>
        <w:t>product</w:t>
      </w:r>
      <w:r>
        <w:rPr>
          <w:rFonts w:ascii="Arial" w:hAnsi="Arial" w:cs="Arial"/>
          <w:w w:val="105"/>
          <w:sz w:val="24"/>
          <w:szCs w:val="24"/>
        </w:rPr>
        <w:t>s</w:t>
      </w:r>
      <w:r w:rsidR="0002043B" w:rsidRPr="0002043B">
        <w:rPr>
          <w:rFonts w:ascii="Arial" w:hAnsi="Arial" w:cs="Arial"/>
          <w:w w:val="105"/>
          <w:sz w:val="24"/>
          <w:szCs w:val="24"/>
        </w:rPr>
        <w:t xml:space="preserve"> or service</w:t>
      </w:r>
      <w:r w:rsidR="0019113A">
        <w:rPr>
          <w:rFonts w:ascii="Arial" w:hAnsi="Arial" w:cs="Arial"/>
          <w:w w:val="105"/>
          <w:sz w:val="24"/>
          <w:szCs w:val="24"/>
        </w:rPr>
        <w:t>s</w:t>
      </w:r>
      <w:r w:rsidR="0002043B">
        <w:rPr>
          <w:rFonts w:ascii="Arial" w:hAnsi="Arial" w:cs="Arial"/>
          <w:w w:val="105"/>
          <w:sz w:val="24"/>
          <w:szCs w:val="24"/>
        </w:rPr>
        <w:t xml:space="preserve"> </w:t>
      </w:r>
      <w:r>
        <w:rPr>
          <w:rFonts w:ascii="Arial" w:hAnsi="Arial" w:cs="Arial"/>
          <w:w w:val="105"/>
          <w:sz w:val="24"/>
          <w:szCs w:val="24"/>
        </w:rPr>
        <w:t>offered</w:t>
      </w:r>
      <w:r w:rsidR="00502D81">
        <w:rPr>
          <w:rFonts w:ascii="Arial" w:hAnsi="Arial" w:cs="Arial"/>
          <w:w w:val="105"/>
          <w:sz w:val="24"/>
          <w:szCs w:val="24"/>
        </w:rPr>
        <w:t>):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9"/>
      </w:tblGrid>
      <w:tr w:rsidR="00E66EDF" w14:paraId="0E9841C1" w14:textId="77777777" w:rsidTr="00D503DC">
        <w:trPr>
          <w:trHeight w:val="948"/>
        </w:trPr>
        <w:tc>
          <w:tcPr>
            <w:tcW w:w="9279" w:type="dxa"/>
          </w:tcPr>
          <w:p w14:paraId="529739FB" w14:textId="77777777" w:rsidR="00E66EDF" w:rsidRDefault="00E66EDF" w:rsidP="00833738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</w:p>
        </w:tc>
      </w:tr>
      <w:tr w:rsidR="00E66EDF" w14:paraId="01BAFCE0" w14:textId="77777777" w:rsidTr="00D503DC">
        <w:trPr>
          <w:trHeight w:val="974"/>
        </w:trPr>
        <w:tc>
          <w:tcPr>
            <w:tcW w:w="9279" w:type="dxa"/>
          </w:tcPr>
          <w:p w14:paraId="021F4E5A" w14:textId="77777777" w:rsidR="00E66EDF" w:rsidRDefault="00E66EDF" w:rsidP="00833738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</w:p>
          <w:p w14:paraId="060D7FE2" w14:textId="77777777" w:rsidR="00E66EDF" w:rsidRDefault="00E66EDF" w:rsidP="00833738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</w:p>
          <w:p w14:paraId="4EEFA285" w14:textId="77777777" w:rsidR="00461135" w:rsidRDefault="00461135" w:rsidP="00833738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</w:p>
          <w:p w14:paraId="5A3AB999" w14:textId="77777777" w:rsidR="00461135" w:rsidRDefault="00461135" w:rsidP="00833738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</w:p>
          <w:p w14:paraId="19EF05B7" w14:textId="77777777" w:rsidR="00461135" w:rsidRDefault="00461135" w:rsidP="00833738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</w:p>
        </w:tc>
      </w:tr>
    </w:tbl>
    <w:p w14:paraId="7D83C41C" w14:textId="77777777" w:rsidR="004712A6" w:rsidRDefault="004712A6" w:rsidP="0002043B">
      <w:pPr>
        <w:pStyle w:val="BodyText"/>
        <w:rPr>
          <w:rFonts w:ascii="Arial" w:hAnsi="Arial" w:cs="Arial"/>
          <w:w w:val="105"/>
          <w:sz w:val="24"/>
          <w:szCs w:val="24"/>
        </w:rPr>
      </w:pPr>
    </w:p>
    <w:p w14:paraId="430762DB" w14:textId="77777777" w:rsidR="00F10C8D" w:rsidRDefault="00F10C8D" w:rsidP="0002043B">
      <w:pPr>
        <w:pStyle w:val="BodyText"/>
        <w:rPr>
          <w:rFonts w:ascii="Arial" w:hAnsi="Arial" w:cs="Arial"/>
          <w:w w:val="105"/>
          <w:sz w:val="24"/>
          <w:szCs w:val="24"/>
        </w:rPr>
      </w:pPr>
    </w:p>
    <w:p w14:paraId="0D683FB5" w14:textId="77777777" w:rsidR="0002043B" w:rsidRPr="00387125" w:rsidRDefault="00693ED9" w:rsidP="00387125">
      <w:pPr>
        <w:pStyle w:val="BodyText"/>
        <w:numPr>
          <w:ilvl w:val="0"/>
          <w:numId w:val="1"/>
        </w:numPr>
        <w:ind w:left="446" w:hanging="446"/>
        <w:rPr>
          <w:rFonts w:ascii="Arial" w:hAnsi="Arial" w:cs="Arial"/>
          <w:w w:val="105"/>
          <w:sz w:val="24"/>
          <w:szCs w:val="24"/>
        </w:rPr>
      </w:pPr>
      <w:r>
        <w:rPr>
          <w:rFonts w:ascii="Arial" w:hAnsi="Arial" w:cs="Arial"/>
          <w:w w:val="105"/>
          <w:sz w:val="24"/>
          <w:szCs w:val="24"/>
        </w:rPr>
        <w:lastRenderedPageBreak/>
        <w:t>Give a</w:t>
      </w:r>
      <w:r w:rsidR="0009533D" w:rsidRPr="0002043B">
        <w:rPr>
          <w:rFonts w:ascii="Arial" w:hAnsi="Arial" w:cs="Arial"/>
          <w:w w:val="105"/>
          <w:sz w:val="24"/>
          <w:szCs w:val="24"/>
        </w:rPr>
        <w:t xml:space="preserve"> brief statement </w:t>
      </w:r>
      <w:r w:rsidR="008D5076">
        <w:rPr>
          <w:rFonts w:ascii="Arial" w:hAnsi="Arial" w:cs="Arial"/>
          <w:w w:val="105"/>
          <w:sz w:val="24"/>
          <w:szCs w:val="24"/>
        </w:rPr>
        <w:t xml:space="preserve">as to </w:t>
      </w:r>
      <w:r w:rsidR="00044C7A">
        <w:rPr>
          <w:rFonts w:ascii="Arial" w:hAnsi="Arial" w:cs="Arial"/>
          <w:w w:val="105"/>
          <w:sz w:val="24"/>
          <w:szCs w:val="24"/>
        </w:rPr>
        <w:t>how your business</w:t>
      </w:r>
      <w:r w:rsidR="005C4BD8">
        <w:rPr>
          <w:rFonts w:ascii="Arial" w:hAnsi="Arial" w:cs="Arial"/>
          <w:w w:val="105"/>
          <w:sz w:val="24"/>
          <w:szCs w:val="24"/>
        </w:rPr>
        <w:t xml:space="preserve">’s resiliency against COVID-19 </w:t>
      </w:r>
      <w:r w:rsidR="004E4F8E">
        <w:rPr>
          <w:rFonts w:ascii="Arial" w:hAnsi="Arial" w:cs="Arial"/>
          <w:w w:val="105"/>
          <w:sz w:val="24"/>
          <w:szCs w:val="24"/>
        </w:rPr>
        <w:t xml:space="preserve">could </w:t>
      </w:r>
      <w:r w:rsidR="005C4BD8">
        <w:rPr>
          <w:rFonts w:ascii="Arial" w:hAnsi="Arial" w:cs="Arial"/>
          <w:w w:val="105"/>
          <w:sz w:val="24"/>
          <w:szCs w:val="24"/>
        </w:rPr>
        <w:t xml:space="preserve">be improved through </w:t>
      </w:r>
      <w:r w:rsidR="00044C7A">
        <w:rPr>
          <w:rFonts w:ascii="Arial" w:hAnsi="Arial" w:cs="Arial"/>
          <w:w w:val="105"/>
          <w:sz w:val="24"/>
          <w:szCs w:val="24"/>
        </w:rPr>
        <w:t>Heating, Ventilation, Air Conditioning (HVAC) improvements</w:t>
      </w:r>
      <w:r w:rsidR="008D5076">
        <w:rPr>
          <w:rFonts w:ascii="Arial" w:hAnsi="Arial" w:cs="Arial"/>
          <w:w w:val="105"/>
          <w:sz w:val="24"/>
          <w:szCs w:val="24"/>
        </w:rPr>
        <w:t>.</w:t>
      </w:r>
    </w:p>
    <w:tbl>
      <w:tblPr>
        <w:tblStyle w:val="TableGrid"/>
        <w:tblW w:w="957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8"/>
      </w:tblGrid>
      <w:tr w:rsidR="00E66EDF" w14:paraId="0FD87743" w14:textId="77777777" w:rsidTr="0019113A">
        <w:trPr>
          <w:trHeight w:val="1393"/>
        </w:trPr>
        <w:tc>
          <w:tcPr>
            <w:tcW w:w="9578" w:type="dxa"/>
          </w:tcPr>
          <w:p w14:paraId="7360B58D" w14:textId="77777777" w:rsidR="00E66EDF" w:rsidRDefault="00E66EDF" w:rsidP="00833738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</w:p>
          <w:p w14:paraId="6021E845" w14:textId="77777777" w:rsidR="00E66EDF" w:rsidRDefault="00E66EDF" w:rsidP="00833738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</w:p>
        </w:tc>
      </w:tr>
      <w:tr w:rsidR="00E66EDF" w14:paraId="5B19A96F" w14:textId="77777777" w:rsidTr="0019113A">
        <w:trPr>
          <w:trHeight w:val="1431"/>
        </w:trPr>
        <w:tc>
          <w:tcPr>
            <w:tcW w:w="9578" w:type="dxa"/>
          </w:tcPr>
          <w:p w14:paraId="7E63F0CB" w14:textId="77777777" w:rsidR="00E66EDF" w:rsidRDefault="00E66EDF" w:rsidP="00833738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</w:p>
        </w:tc>
      </w:tr>
      <w:tr w:rsidR="00E66EDF" w14:paraId="67E4B9DB" w14:textId="77777777" w:rsidTr="0004276C">
        <w:trPr>
          <w:trHeight w:val="315"/>
        </w:trPr>
        <w:tc>
          <w:tcPr>
            <w:tcW w:w="9578" w:type="dxa"/>
          </w:tcPr>
          <w:p w14:paraId="0285F3C0" w14:textId="77777777" w:rsidR="00E66EDF" w:rsidRDefault="00E66EDF" w:rsidP="00833738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</w:p>
        </w:tc>
      </w:tr>
    </w:tbl>
    <w:p w14:paraId="4CBAEDBD" w14:textId="77777777" w:rsidR="0019113A" w:rsidRPr="0019113A" w:rsidRDefault="0019113A" w:rsidP="0019113A">
      <w:pPr>
        <w:pStyle w:val="BodyText"/>
        <w:rPr>
          <w:rFonts w:ascii="Arial" w:hAnsi="Arial" w:cs="Arial"/>
          <w:w w:val="105"/>
          <w:sz w:val="24"/>
          <w:szCs w:val="24"/>
        </w:rPr>
      </w:pPr>
    </w:p>
    <w:p w14:paraId="3A3F3AB6" w14:textId="77777777" w:rsidR="00976101" w:rsidRDefault="00044C7A" w:rsidP="00693ED9">
      <w:pPr>
        <w:pStyle w:val="BodyText"/>
        <w:rPr>
          <w:rFonts w:ascii="Arial" w:hAnsi="Arial" w:cs="Arial"/>
          <w:b/>
          <w:w w:val="105"/>
          <w:sz w:val="24"/>
          <w:szCs w:val="24"/>
        </w:rPr>
      </w:pPr>
      <w:r w:rsidRPr="00044C7A">
        <w:rPr>
          <w:rFonts w:ascii="Arial" w:hAnsi="Arial" w:cs="Arial"/>
          <w:b/>
          <w:w w:val="105"/>
          <w:sz w:val="24"/>
          <w:szCs w:val="24"/>
        </w:rPr>
        <w:t xml:space="preserve">Next Steps: </w:t>
      </w:r>
    </w:p>
    <w:tbl>
      <w:tblPr>
        <w:tblStyle w:val="TableGrid"/>
        <w:tblW w:w="957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8"/>
      </w:tblGrid>
      <w:tr w:rsidR="00976101" w14:paraId="0E6AAD48" w14:textId="77777777" w:rsidTr="008B03BE">
        <w:trPr>
          <w:trHeight w:val="8369"/>
        </w:trPr>
        <w:tc>
          <w:tcPr>
            <w:tcW w:w="9578" w:type="dxa"/>
          </w:tcPr>
          <w:p w14:paraId="26BC23CC" w14:textId="77777777" w:rsidR="00976101" w:rsidRDefault="00976101" w:rsidP="001160D3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</w:p>
          <w:p w14:paraId="1AB60E1F" w14:textId="77777777" w:rsidR="00976101" w:rsidRDefault="00976101" w:rsidP="00976101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</w:rPr>
              <w:t xml:space="preserve">Upon receiving your pre-application form, </w:t>
            </w:r>
            <w:r w:rsidR="00CB1ABF">
              <w:rPr>
                <w:rFonts w:ascii="Arial" w:hAnsi="Arial" w:cs="Arial"/>
                <w:w w:val="105"/>
                <w:sz w:val="24"/>
                <w:szCs w:val="24"/>
              </w:rPr>
              <w:t xml:space="preserve">staff will contact you </w:t>
            </w:r>
            <w:r w:rsidR="00CB1ABF" w:rsidRPr="00CB1ABF">
              <w:rPr>
                <w:rFonts w:ascii="Arial" w:hAnsi="Arial" w:cs="Arial"/>
                <w:w w:val="105"/>
                <w:sz w:val="24"/>
                <w:szCs w:val="24"/>
                <w:u w:val="single"/>
              </w:rPr>
              <w:t xml:space="preserve">with information on your eligibly for grant funds and </w:t>
            </w:r>
            <w:r w:rsidRPr="00CB1ABF">
              <w:rPr>
                <w:rFonts w:ascii="Arial" w:hAnsi="Arial" w:cs="Arial"/>
                <w:w w:val="105"/>
                <w:sz w:val="24"/>
                <w:szCs w:val="24"/>
                <w:u w:val="single"/>
              </w:rPr>
              <w:t>will refer your business t</w:t>
            </w:r>
            <w:r w:rsidR="00502D81" w:rsidRPr="00CB1ABF">
              <w:rPr>
                <w:rFonts w:ascii="Arial" w:hAnsi="Arial" w:cs="Arial"/>
                <w:w w:val="105"/>
                <w:sz w:val="24"/>
                <w:szCs w:val="24"/>
                <w:u w:val="single"/>
              </w:rPr>
              <w:t>o</w:t>
            </w:r>
            <w:r w:rsidRPr="00CB1ABF">
              <w:rPr>
                <w:rFonts w:ascii="Arial" w:hAnsi="Arial" w:cs="Arial"/>
                <w:w w:val="105"/>
                <w:sz w:val="24"/>
                <w:szCs w:val="24"/>
                <w:u w:val="single"/>
              </w:rPr>
              <w:t xml:space="preserve"> RISE Engineering</w:t>
            </w:r>
            <w:r>
              <w:rPr>
                <w:rFonts w:ascii="Arial" w:hAnsi="Arial" w:cs="Arial"/>
                <w:w w:val="105"/>
                <w:sz w:val="24"/>
                <w:szCs w:val="24"/>
              </w:rPr>
              <w:t xml:space="preserve">. </w:t>
            </w:r>
            <w:r w:rsidRPr="00044C7A">
              <w:rPr>
                <w:rFonts w:ascii="Arial" w:hAnsi="Arial" w:cs="Arial"/>
                <w:w w:val="105"/>
                <w:sz w:val="24"/>
                <w:szCs w:val="24"/>
              </w:rPr>
              <w:t>RISE Engineering</w:t>
            </w:r>
            <w:r>
              <w:rPr>
                <w:rFonts w:ascii="Arial" w:hAnsi="Arial" w:cs="Arial"/>
                <w:w w:val="105"/>
                <w:sz w:val="24"/>
                <w:szCs w:val="24"/>
              </w:rPr>
              <w:t xml:space="preserve"> will conduct a </w:t>
            </w:r>
            <w:r w:rsidRPr="00584C20">
              <w:rPr>
                <w:rFonts w:ascii="Arial" w:hAnsi="Arial" w:cs="Arial"/>
                <w:b/>
                <w:w w:val="105"/>
                <w:sz w:val="24"/>
                <w:szCs w:val="24"/>
              </w:rPr>
              <w:t>FREE</w:t>
            </w:r>
            <w:r>
              <w:rPr>
                <w:rFonts w:ascii="Arial" w:hAnsi="Arial" w:cs="Arial"/>
                <w:w w:val="105"/>
                <w:sz w:val="24"/>
                <w:szCs w:val="24"/>
              </w:rPr>
              <w:t xml:space="preserve"> energy assessment </w:t>
            </w:r>
            <w:r w:rsidR="00AC6527">
              <w:rPr>
                <w:rFonts w:ascii="Arial" w:hAnsi="Arial" w:cs="Arial"/>
                <w:w w:val="105"/>
                <w:sz w:val="24"/>
                <w:szCs w:val="24"/>
              </w:rPr>
              <w:t>f</w:t>
            </w:r>
            <w:r>
              <w:rPr>
                <w:rFonts w:ascii="Arial" w:hAnsi="Arial" w:cs="Arial"/>
                <w:w w:val="105"/>
                <w:sz w:val="24"/>
                <w:szCs w:val="24"/>
              </w:rPr>
              <w:t xml:space="preserve">or your business which will include cost estimates for HVAC improvements as well as air sealing, insulation, and lighting improvements. </w:t>
            </w:r>
          </w:p>
          <w:p w14:paraId="554879E7" w14:textId="77777777" w:rsidR="00983E93" w:rsidRDefault="00983E93" w:rsidP="00976101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</w:p>
          <w:p w14:paraId="58796710" w14:textId="77777777" w:rsidR="00983E93" w:rsidRDefault="00983E93" w:rsidP="00976101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  <w:r w:rsidRPr="00983E93">
              <w:rPr>
                <w:rFonts w:ascii="Arial" w:hAnsi="Arial" w:cs="Arial"/>
                <w:b/>
                <w:w w:val="105"/>
                <w:sz w:val="24"/>
                <w:szCs w:val="24"/>
              </w:rPr>
              <w:t>RISE Engineering:</w:t>
            </w:r>
            <w:r>
              <w:rPr>
                <w:rFonts w:ascii="Arial" w:hAnsi="Arial" w:cs="Arial"/>
                <w:w w:val="105"/>
                <w:sz w:val="24"/>
                <w:szCs w:val="24"/>
              </w:rPr>
              <w:t xml:space="preserve"> (</w:t>
            </w:r>
            <w:r w:rsidRPr="00983E93">
              <w:rPr>
                <w:rFonts w:ascii="Arial" w:hAnsi="Arial" w:cs="Arial"/>
                <w:w w:val="105"/>
                <w:sz w:val="24"/>
                <w:szCs w:val="24"/>
              </w:rPr>
              <w:t xml:space="preserve">800) 422-5365; </w:t>
            </w:r>
            <w:hyperlink r:id="rId11" w:history="1">
              <w:r w:rsidRPr="00215058">
                <w:rPr>
                  <w:rStyle w:val="Hyperlink"/>
                  <w:rFonts w:ascii="Arial" w:hAnsi="Arial" w:cs="Arial"/>
                  <w:w w:val="105"/>
                  <w:sz w:val="24"/>
                  <w:szCs w:val="24"/>
                </w:rPr>
                <w:t>https://www.riseengineering.com/small-business/get-started</w:t>
              </w:r>
            </w:hyperlink>
            <w:r>
              <w:rPr>
                <w:rFonts w:ascii="Arial" w:hAnsi="Arial" w:cs="Arial"/>
                <w:w w:val="105"/>
                <w:sz w:val="24"/>
                <w:szCs w:val="24"/>
              </w:rPr>
              <w:t xml:space="preserve"> </w:t>
            </w:r>
          </w:p>
          <w:p w14:paraId="4473A9FA" w14:textId="77777777" w:rsidR="00976101" w:rsidRDefault="00976101" w:rsidP="00976101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</w:p>
          <w:p w14:paraId="244CBB81" w14:textId="77777777" w:rsidR="002C6381" w:rsidRDefault="00976101" w:rsidP="002C6381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</w:rPr>
              <w:t xml:space="preserve">Once the energy assessment is complete, RISE Engineering will compile a report detailing what improvements could be made to your business and what percentage of the project costs they may cover. </w:t>
            </w:r>
            <w:r w:rsidRPr="00A03DA6">
              <w:rPr>
                <w:rFonts w:ascii="Arial" w:hAnsi="Arial" w:cs="Arial"/>
                <w:w w:val="105"/>
                <w:sz w:val="24"/>
                <w:szCs w:val="24"/>
                <w:u w:val="single"/>
              </w:rPr>
              <w:t xml:space="preserve">Many small businesses will be eligible to have </w:t>
            </w:r>
            <w:r w:rsidR="00D975B3">
              <w:rPr>
                <w:rFonts w:ascii="Arial" w:hAnsi="Arial" w:cs="Arial"/>
                <w:w w:val="105"/>
                <w:sz w:val="24"/>
                <w:szCs w:val="24"/>
                <w:u w:val="single"/>
              </w:rPr>
              <w:t>7</w:t>
            </w:r>
            <w:r w:rsidRPr="00A03DA6">
              <w:rPr>
                <w:rFonts w:ascii="Arial" w:hAnsi="Arial" w:cs="Arial"/>
                <w:w w:val="105"/>
                <w:sz w:val="24"/>
                <w:szCs w:val="24"/>
                <w:u w:val="single"/>
              </w:rPr>
              <w:t>0%</w:t>
            </w:r>
            <w:r w:rsidRPr="00A03DA6">
              <w:rPr>
                <w:rFonts w:ascii="Arial" w:hAnsi="Arial" w:cs="Arial"/>
                <w:w w:val="105"/>
                <w:sz w:val="26"/>
                <w:szCs w:val="26"/>
                <w:u w:val="single"/>
              </w:rPr>
              <w:t>+</w:t>
            </w:r>
            <w:r w:rsidRPr="00A03DA6">
              <w:rPr>
                <w:rFonts w:ascii="Arial" w:hAnsi="Arial" w:cs="Arial"/>
                <w:w w:val="105"/>
                <w:sz w:val="24"/>
                <w:szCs w:val="24"/>
                <w:u w:val="single"/>
              </w:rPr>
              <w:t xml:space="preserve"> of project costs covered</w:t>
            </w:r>
            <w:r>
              <w:rPr>
                <w:rFonts w:ascii="Arial" w:hAnsi="Arial" w:cs="Arial"/>
                <w:w w:val="105"/>
                <w:sz w:val="24"/>
                <w:szCs w:val="24"/>
              </w:rPr>
              <w:t xml:space="preserve"> by RISE Engineering. If there are HVAC and COVID-19 resiliency related measures not fully covered, the applicant can </w:t>
            </w:r>
            <w:r w:rsidR="00EF3D2A">
              <w:rPr>
                <w:rFonts w:ascii="Arial" w:hAnsi="Arial" w:cs="Arial"/>
                <w:w w:val="105"/>
                <w:sz w:val="24"/>
                <w:szCs w:val="24"/>
              </w:rPr>
              <w:t xml:space="preserve">return to the PBDC to </w:t>
            </w:r>
            <w:r>
              <w:rPr>
                <w:rFonts w:ascii="Arial" w:hAnsi="Arial" w:cs="Arial"/>
                <w:w w:val="105"/>
                <w:sz w:val="24"/>
                <w:szCs w:val="24"/>
              </w:rPr>
              <w:t xml:space="preserve">complete a full grant application to </w:t>
            </w:r>
            <w:r w:rsidR="006C3DA7">
              <w:rPr>
                <w:rFonts w:ascii="Arial" w:hAnsi="Arial" w:cs="Arial"/>
                <w:w w:val="105"/>
                <w:sz w:val="24"/>
                <w:szCs w:val="24"/>
              </w:rPr>
              <w:t xml:space="preserve">apply for </w:t>
            </w:r>
            <w:r>
              <w:rPr>
                <w:rFonts w:ascii="Arial" w:hAnsi="Arial" w:cs="Arial"/>
                <w:w w:val="105"/>
                <w:sz w:val="24"/>
                <w:szCs w:val="24"/>
              </w:rPr>
              <w:t>fund</w:t>
            </w:r>
            <w:r w:rsidR="006C3DA7">
              <w:rPr>
                <w:rFonts w:ascii="Arial" w:hAnsi="Arial" w:cs="Arial"/>
                <w:w w:val="105"/>
                <w:sz w:val="24"/>
                <w:szCs w:val="24"/>
              </w:rPr>
              <w:t>s</w:t>
            </w:r>
            <w:r w:rsidR="005E58DE">
              <w:rPr>
                <w:rFonts w:ascii="Arial" w:hAnsi="Arial" w:cs="Arial"/>
                <w:w w:val="105"/>
                <w:sz w:val="24"/>
                <w:szCs w:val="24"/>
              </w:rPr>
              <w:t xml:space="preserve"> to cover</w:t>
            </w:r>
            <w:r>
              <w:rPr>
                <w:rFonts w:ascii="Arial" w:hAnsi="Arial" w:cs="Arial"/>
                <w:w w:val="105"/>
                <w:sz w:val="24"/>
                <w:szCs w:val="24"/>
              </w:rPr>
              <w:t xml:space="preserve"> the remaining project costs. </w:t>
            </w:r>
            <w:r w:rsidR="006926BC">
              <w:rPr>
                <w:rFonts w:ascii="Arial" w:hAnsi="Arial" w:cs="Arial"/>
                <w:w w:val="105"/>
                <w:sz w:val="24"/>
                <w:szCs w:val="24"/>
              </w:rPr>
              <w:t>(This grant cannot assist non-HVAC related activities)</w:t>
            </w:r>
          </w:p>
          <w:p w14:paraId="2EC21BFB" w14:textId="77777777" w:rsidR="002C6381" w:rsidRDefault="002C6381" w:rsidP="002C6381">
            <w:pPr>
              <w:pStyle w:val="BodyText"/>
              <w:rPr>
                <w:rFonts w:ascii="Arial" w:hAnsi="Arial" w:cs="Arial"/>
                <w:w w:val="105"/>
                <w:sz w:val="24"/>
                <w:szCs w:val="24"/>
              </w:rPr>
            </w:pPr>
          </w:p>
          <w:p w14:paraId="67B83709" w14:textId="77777777" w:rsidR="002C6381" w:rsidRDefault="002C6381" w:rsidP="002C6381">
            <w:pPr>
              <w:pStyle w:val="BodyTex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</w:rPr>
              <w:t xml:space="preserve">Businesses which are eligible to apply to the PBDC </w:t>
            </w:r>
            <w:r w:rsidR="005B0D33">
              <w:rPr>
                <w:rFonts w:ascii="Arial" w:hAnsi="Arial" w:cs="Arial"/>
                <w:w w:val="105"/>
                <w:sz w:val="24"/>
                <w:szCs w:val="24"/>
              </w:rPr>
              <w:t xml:space="preserve">for </w:t>
            </w:r>
            <w:r>
              <w:rPr>
                <w:rFonts w:ascii="Arial" w:hAnsi="Arial" w:cs="Arial"/>
                <w:w w:val="105"/>
                <w:sz w:val="24"/>
                <w:szCs w:val="24"/>
              </w:rPr>
              <w:t>HVAC</w:t>
            </w:r>
            <w:r w:rsidR="00DD66BD">
              <w:rPr>
                <w:rFonts w:ascii="Arial" w:hAnsi="Arial" w:cs="Arial"/>
                <w:w w:val="105"/>
                <w:sz w:val="24"/>
                <w:szCs w:val="24"/>
              </w:rPr>
              <w:t>/</w:t>
            </w:r>
            <w:r>
              <w:rPr>
                <w:rFonts w:ascii="Arial" w:hAnsi="Arial" w:cs="Arial"/>
                <w:w w:val="105"/>
                <w:sz w:val="24"/>
                <w:szCs w:val="24"/>
              </w:rPr>
              <w:t xml:space="preserve">COVID-19 resiliency improvements </w:t>
            </w:r>
            <w:r w:rsidRPr="002C6381">
              <w:rPr>
                <w:rFonts w:ascii="Arial" w:hAnsi="Arial" w:cs="Arial"/>
                <w:w w:val="105"/>
                <w:sz w:val="24"/>
                <w:szCs w:val="24"/>
              </w:rPr>
              <w:t xml:space="preserve">include those </w:t>
            </w:r>
            <w:r w:rsidRPr="002C6381">
              <w:rPr>
                <w:rFonts w:ascii="Arial" w:hAnsi="Arial" w:cs="Arial"/>
                <w:b/>
                <w:sz w:val="24"/>
              </w:rPr>
              <w:t xml:space="preserve">operated by an owner classified as low/moderate income and </w:t>
            </w:r>
            <w:r w:rsidR="00EA5C97">
              <w:rPr>
                <w:rFonts w:ascii="Arial" w:hAnsi="Arial" w:cs="Arial"/>
                <w:b/>
                <w:sz w:val="24"/>
              </w:rPr>
              <w:t xml:space="preserve">which </w:t>
            </w:r>
            <w:r w:rsidRPr="002C6381">
              <w:rPr>
                <w:rFonts w:ascii="Arial" w:hAnsi="Arial" w:cs="Arial"/>
                <w:b/>
                <w:sz w:val="24"/>
              </w:rPr>
              <w:t>are public facing OR businesses located within a low/moderate income designated census tract which are public facing and provide services benefiting low/moderate income Pawtucket residents.</w:t>
            </w:r>
          </w:p>
          <w:p w14:paraId="21243FB8" w14:textId="77777777" w:rsidR="00DF7EAA" w:rsidRDefault="00DF7EAA" w:rsidP="002C6381">
            <w:pPr>
              <w:pStyle w:val="BodyText"/>
              <w:rPr>
                <w:rFonts w:ascii="Arial" w:hAnsi="Arial" w:cs="Arial"/>
                <w:b/>
                <w:sz w:val="24"/>
              </w:rPr>
            </w:pPr>
          </w:p>
          <w:p w14:paraId="06AD3B75" w14:textId="77777777" w:rsidR="00DF7EAA" w:rsidRDefault="00DF7EAA" w:rsidP="002C6381">
            <w:pPr>
              <w:pStyle w:val="BodyTex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See Appendix A &amp; B for guidance on eligibility via income</w:t>
            </w:r>
            <w:r w:rsidR="00EE551A">
              <w:rPr>
                <w:rFonts w:ascii="Arial" w:hAnsi="Arial" w:cs="Arial"/>
                <w:b/>
                <w:sz w:val="24"/>
              </w:rPr>
              <w:t xml:space="preserve"> (those whose gross income is less than 80% of median income)</w:t>
            </w:r>
            <w:r>
              <w:rPr>
                <w:rFonts w:ascii="Arial" w:hAnsi="Arial" w:cs="Arial"/>
                <w:b/>
                <w:sz w:val="24"/>
              </w:rPr>
              <w:t xml:space="preserve"> and location. </w:t>
            </w:r>
          </w:p>
          <w:p w14:paraId="3ECEA12A" w14:textId="77777777" w:rsidR="00AC6527" w:rsidRDefault="00AC6527" w:rsidP="002C6381">
            <w:pPr>
              <w:pStyle w:val="BodyText"/>
              <w:rPr>
                <w:w w:val="105"/>
                <w:sz w:val="24"/>
                <w:szCs w:val="24"/>
              </w:rPr>
            </w:pPr>
          </w:p>
          <w:p w14:paraId="1809A1CD" w14:textId="77777777" w:rsidR="00976101" w:rsidRDefault="00AC6527" w:rsidP="002C6381">
            <w:pPr>
              <w:pStyle w:val="BodyText"/>
              <w:rPr>
                <w:rFonts w:ascii="Arial" w:hAnsi="Arial" w:cs="Arial"/>
                <w:i/>
                <w:w w:val="105"/>
                <w:sz w:val="24"/>
                <w:szCs w:val="24"/>
              </w:rPr>
            </w:pPr>
            <w:r w:rsidRPr="00EF3D2A">
              <w:rPr>
                <w:rFonts w:ascii="Arial" w:hAnsi="Arial" w:cs="Arial"/>
                <w:i/>
                <w:w w:val="105"/>
                <w:sz w:val="24"/>
                <w:szCs w:val="24"/>
              </w:rPr>
              <w:t>The PBDC defines public facing businesses as those</w:t>
            </w:r>
            <w:r w:rsidR="00AF4477" w:rsidRPr="00EF3D2A">
              <w:rPr>
                <w:rFonts w:ascii="Arial" w:hAnsi="Arial" w:cs="Arial"/>
                <w:i/>
                <w:w w:val="105"/>
                <w:sz w:val="24"/>
                <w:szCs w:val="24"/>
              </w:rPr>
              <w:t xml:space="preserve"> that have members of the public </w:t>
            </w:r>
            <w:r w:rsidR="00C67C02" w:rsidRPr="00EF3D2A">
              <w:rPr>
                <w:rFonts w:ascii="Arial" w:hAnsi="Arial" w:cs="Arial"/>
                <w:i/>
                <w:w w:val="105"/>
                <w:sz w:val="24"/>
                <w:szCs w:val="24"/>
              </w:rPr>
              <w:t xml:space="preserve">visiting their place of business, generating frequent and consistent customer foot traffic. </w:t>
            </w:r>
          </w:p>
          <w:p w14:paraId="4490EB45" w14:textId="77777777" w:rsidR="00647FA9" w:rsidRDefault="00647FA9" w:rsidP="002C6381">
            <w:pPr>
              <w:pStyle w:val="BodyText"/>
              <w:rPr>
                <w:rFonts w:ascii="Arial" w:hAnsi="Arial" w:cs="Arial"/>
                <w:i/>
                <w:w w:val="105"/>
                <w:sz w:val="24"/>
                <w:szCs w:val="24"/>
              </w:rPr>
            </w:pPr>
          </w:p>
          <w:p w14:paraId="069E9FF2" w14:textId="77777777" w:rsidR="00647FA9" w:rsidRPr="00461A74" w:rsidRDefault="00647FA9" w:rsidP="002C6381">
            <w:pPr>
              <w:pStyle w:val="BodyText"/>
              <w:rPr>
                <w:rFonts w:ascii="Arial" w:hAnsi="Arial" w:cs="Arial"/>
                <w:i/>
                <w:w w:val="105"/>
                <w:sz w:val="24"/>
                <w:szCs w:val="24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</w:rPr>
              <w:t xml:space="preserve">For more detail about PBDC’s loan programs, contact Anthony Hebert at the City of Pawtucket. Phone: 401 728-0500, Ext. 248; Email: </w:t>
            </w:r>
            <w:hyperlink r:id="rId12" w:history="1">
              <w:r w:rsidRPr="0069106D">
                <w:rPr>
                  <w:rStyle w:val="Hyperlink"/>
                  <w:rFonts w:ascii="Arial" w:hAnsi="Arial" w:cs="Arial"/>
                  <w:w w:val="105"/>
                  <w:sz w:val="24"/>
                  <w:szCs w:val="24"/>
                </w:rPr>
                <w:t>ahebert@pawtucketri.com</w:t>
              </w:r>
            </w:hyperlink>
            <w:r>
              <w:rPr>
                <w:rFonts w:ascii="Arial" w:hAnsi="Arial" w:cs="Arial"/>
                <w:w w:val="105"/>
                <w:sz w:val="24"/>
                <w:szCs w:val="24"/>
              </w:rPr>
              <w:t>.</w:t>
            </w:r>
          </w:p>
        </w:tc>
      </w:tr>
    </w:tbl>
    <w:p w14:paraId="2D8656A2" w14:textId="77777777" w:rsidR="00865EEA" w:rsidRDefault="00865EEA" w:rsidP="00DF7EAA">
      <w:pPr>
        <w:spacing w:before="29"/>
        <w:rPr>
          <w:b/>
          <w:sz w:val="28"/>
          <w:szCs w:val="28"/>
        </w:rPr>
        <w:sectPr w:rsidR="00865EEA" w:rsidSect="00461A74">
          <w:headerReference w:type="default" r:id="rId13"/>
          <w:pgSz w:w="12240" w:h="15840"/>
          <w:pgMar w:top="864" w:right="720" w:bottom="432" w:left="1008" w:header="720" w:footer="720" w:gutter="0"/>
          <w:cols w:space="720"/>
          <w:docGrid w:linePitch="299"/>
        </w:sectPr>
      </w:pPr>
    </w:p>
    <w:p w14:paraId="15B65687" w14:textId="77777777" w:rsidR="00865EEA" w:rsidRDefault="00865EEA" w:rsidP="00865EEA">
      <w:pPr>
        <w:spacing w:before="29"/>
        <w:rPr>
          <w:b/>
          <w:sz w:val="28"/>
          <w:szCs w:val="28"/>
        </w:rPr>
      </w:pPr>
    </w:p>
    <w:p w14:paraId="0F222C13" w14:textId="77777777" w:rsidR="006617DB" w:rsidRDefault="006617DB" w:rsidP="00865EEA">
      <w:pPr>
        <w:spacing w:before="2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Appendix </w:t>
      </w:r>
      <w:r w:rsidR="00865EEA">
        <w:rPr>
          <w:b/>
          <w:sz w:val="28"/>
          <w:szCs w:val="28"/>
        </w:rPr>
        <w:t>A</w:t>
      </w:r>
      <w:r w:rsidRPr="001F4758">
        <w:rPr>
          <w:b/>
          <w:sz w:val="28"/>
          <w:szCs w:val="28"/>
        </w:rPr>
        <w:t xml:space="preserve">: Income </w:t>
      </w:r>
      <w:r w:rsidR="00DF7EAA">
        <w:rPr>
          <w:b/>
          <w:sz w:val="28"/>
          <w:szCs w:val="28"/>
        </w:rPr>
        <w:t>Eligibility</w:t>
      </w:r>
      <w:r w:rsidRPr="001F4758">
        <w:rPr>
          <w:b/>
          <w:sz w:val="28"/>
          <w:szCs w:val="28"/>
        </w:rPr>
        <w:t xml:space="preserve"> Guidance Shee</w:t>
      </w:r>
      <w:r w:rsidR="00865EEA">
        <w:rPr>
          <w:b/>
          <w:sz w:val="28"/>
          <w:szCs w:val="28"/>
        </w:rPr>
        <w:t>t</w:t>
      </w:r>
    </w:p>
    <w:p w14:paraId="2D017CC4" w14:textId="77777777" w:rsidR="006617DB" w:rsidRDefault="006617DB" w:rsidP="006617DB">
      <w:pPr>
        <w:spacing w:before="2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2B7F469" wp14:editId="662818B7">
            <wp:simplePos x="0" y="0"/>
            <wp:positionH relativeFrom="column">
              <wp:posOffset>-45720</wp:posOffset>
            </wp:positionH>
            <wp:positionV relativeFrom="paragraph">
              <wp:posOffset>163195</wp:posOffset>
            </wp:positionV>
            <wp:extent cx="9493672" cy="4914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7" b="17925"/>
                    <a:stretch/>
                  </pic:blipFill>
                  <pic:spPr bwMode="auto">
                    <a:xfrm>
                      <a:off x="0" y="0"/>
                      <a:ext cx="9493672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C36F5" w14:textId="77777777" w:rsidR="006617DB" w:rsidRDefault="006617DB" w:rsidP="006617DB">
      <w:pPr>
        <w:spacing w:before="29"/>
        <w:jc w:val="center"/>
        <w:rPr>
          <w:b/>
          <w:sz w:val="28"/>
          <w:szCs w:val="28"/>
        </w:rPr>
      </w:pPr>
    </w:p>
    <w:p w14:paraId="2E7520FC" w14:textId="77777777" w:rsidR="006617DB" w:rsidRDefault="006617DB" w:rsidP="006617DB">
      <w:pPr>
        <w:spacing w:before="29"/>
        <w:jc w:val="center"/>
        <w:rPr>
          <w:b/>
          <w:sz w:val="28"/>
          <w:szCs w:val="28"/>
        </w:rPr>
      </w:pPr>
    </w:p>
    <w:p w14:paraId="5E7F1E10" w14:textId="77777777" w:rsidR="006617DB" w:rsidRDefault="006617DB" w:rsidP="006617DB">
      <w:pPr>
        <w:spacing w:before="29"/>
        <w:jc w:val="center"/>
        <w:rPr>
          <w:b/>
          <w:sz w:val="28"/>
          <w:szCs w:val="28"/>
        </w:rPr>
      </w:pPr>
    </w:p>
    <w:p w14:paraId="4DB146B2" w14:textId="77777777" w:rsidR="006617DB" w:rsidRDefault="006617DB" w:rsidP="006617DB">
      <w:pPr>
        <w:spacing w:before="29"/>
        <w:jc w:val="center"/>
        <w:rPr>
          <w:b/>
          <w:sz w:val="28"/>
          <w:szCs w:val="28"/>
        </w:rPr>
      </w:pPr>
    </w:p>
    <w:p w14:paraId="24F1F04F" w14:textId="77777777" w:rsidR="006617DB" w:rsidRDefault="006617DB" w:rsidP="006617DB">
      <w:pPr>
        <w:spacing w:before="29"/>
        <w:jc w:val="center"/>
        <w:rPr>
          <w:b/>
          <w:sz w:val="28"/>
          <w:szCs w:val="28"/>
        </w:rPr>
      </w:pPr>
    </w:p>
    <w:p w14:paraId="709CD1C6" w14:textId="77777777" w:rsidR="006617DB" w:rsidRDefault="006617DB" w:rsidP="006617DB">
      <w:pPr>
        <w:spacing w:before="29"/>
        <w:jc w:val="center"/>
        <w:rPr>
          <w:b/>
          <w:sz w:val="28"/>
          <w:szCs w:val="28"/>
        </w:rPr>
      </w:pPr>
    </w:p>
    <w:p w14:paraId="4B289948" w14:textId="77777777" w:rsidR="006617DB" w:rsidRPr="001F4758" w:rsidRDefault="006617DB" w:rsidP="006617DB">
      <w:pPr>
        <w:spacing w:before="29"/>
        <w:jc w:val="center"/>
        <w:rPr>
          <w:b/>
          <w:sz w:val="28"/>
          <w:szCs w:val="28"/>
        </w:rPr>
      </w:pPr>
    </w:p>
    <w:p w14:paraId="6F8D3ED6" w14:textId="77777777" w:rsidR="006617DB" w:rsidRPr="001F4758" w:rsidRDefault="006617DB" w:rsidP="006617DB">
      <w:pPr>
        <w:spacing w:before="29"/>
        <w:jc w:val="center"/>
        <w:rPr>
          <w:b/>
          <w:sz w:val="28"/>
          <w:szCs w:val="28"/>
        </w:rPr>
      </w:pPr>
    </w:p>
    <w:p w14:paraId="18B09639" w14:textId="77777777" w:rsidR="006617DB" w:rsidRPr="001F4758" w:rsidRDefault="006617DB" w:rsidP="006617DB">
      <w:pPr>
        <w:spacing w:before="29"/>
        <w:rPr>
          <w:b/>
          <w:sz w:val="28"/>
          <w:szCs w:val="28"/>
        </w:rPr>
      </w:pPr>
    </w:p>
    <w:p w14:paraId="497FD38F" w14:textId="77777777" w:rsidR="006617DB" w:rsidRPr="001F4758" w:rsidRDefault="006617DB" w:rsidP="006617DB">
      <w:pPr>
        <w:spacing w:before="29"/>
        <w:rPr>
          <w:b/>
          <w:sz w:val="28"/>
          <w:szCs w:val="28"/>
        </w:rPr>
      </w:pPr>
    </w:p>
    <w:p w14:paraId="47E40065" w14:textId="77777777" w:rsidR="006617DB" w:rsidRPr="001F4758" w:rsidRDefault="006617DB" w:rsidP="006617DB">
      <w:pPr>
        <w:spacing w:before="29"/>
        <w:rPr>
          <w:b/>
          <w:sz w:val="28"/>
          <w:szCs w:val="28"/>
        </w:rPr>
      </w:pPr>
    </w:p>
    <w:p w14:paraId="10F00EAB" w14:textId="77777777" w:rsidR="006617DB" w:rsidRDefault="006617DB" w:rsidP="006617DB">
      <w:pPr>
        <w:spacing w:before="29"/>
        <w:jc w:val="center"/>
        <w:rPr>
          <w:b/>
          <w:sz w:val="28"/>
          <w:szCs w:val="28"/>
        </w:rPr>
      </w:pPr>
    </w:p>
    <w:p w14:paraId="646F5FC8" w14:textId="77777777" w:rsidR="006617DB" w:rsidRDefault="006617DB" w:rsidP="006617DB">
      <w:pPr>
        <w:spacing w:before="29"/>
        <w:jc w:val="center"/>
        <w:rPr>
          <w:b/>
          <w:sz w:val="28"/>
          <w:szCs w:val="28"/>
        </w:rPr>
      </w:pPr>
    </w:p>
    <w:p w14:paraId="1FBA5533" w14:textId="77777777" w:rsidR="006617DB" w:rsidRDefault="006617DB" w:rsidP="006617DB">
      <w:pPr>
        <w:spacing w:before="29"/>
        <w:jc w:val="center"/>
        <w:rPr>
          <w:b/>
          <w:sz w:val="28"/>
          <w:szCs w:val="28"/>
        </w:rPr>
      </w:pPr>
    </w:p>
    <w:p w14:paraId="4A633B53" w14:textId="77777777" w:rsidR="006617DB" w:rsidRDefault="006617DB" w:rsidP="006617DB">
      <w:pPr>
        <w:spacing w:before="29"/>
        <w:jc w:val="center"/>
        <w:rPr>
          <w:b/>
          <w:sz w:val="28"/>
          <w:szCs w:val="28"/>
        </w:rPr>
      </w:pPr>
    </w:p>
    <w:p w14:paraId="5BE7C906" w14:textId="77777777" w:rsidR="006617DB" w:rsidRDefault="006617DB" w:rsidP="006617DB">
      <w:pPr>
        <w:spacing w:before="29"/>
        <w:rPr>
          <w:b/>
          <w:sz w:val="28"/>
          <w:szCs w:val="28"/>
        </w:rPr>
      </w:pPr>
    </w:p>
    <w:p w14:paraId="6617DE44" w14:textId="77777777" w:rsidR="006617DB" w:rsidRDefault="006617DB" w:rsidP="006617DB">
      <w:pPr>
        <w:spacing w:before="2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Appendix </w:t>
      </w:r>
      <w:r w:rsidR="00865EEA">
        <w:rPr>
          <w:b/>
          <w:sz w:val="28"/>
          <w:szCs w:val="28"/>
        </w:rPr>
        <w:t>B</w:t>
      </w:r>
      <w:r>
        <w:rPr>
          <w:b/>
          <w:sz w:val="28"/>
          <w:szCs w:val="28"/>
        </w:rPr>
        <w:t xml:space="preserve">: Low/Moderate Income Designated Census Tracts </w:t>
      </w:r>
    </w:p>
    <w:p w14:paraId="3CB6D6E8" w14:textId="77777777" w:rsidR="006617DB" w:rsidRDefault="006617DB" w:rsidP="006617DB">
      <w:pPr>
        <w:spacing w:before="2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B4903A5" wp14:editId="2B1D8F49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9498330" cy="5927725"/>
            <wp:effectExtent l="0" t="0" r="762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4" b="1"/>
                    <a:stretch/>
                  </pic:blipFill>
                  <pic:spPr bwMode="auto">
                    <a:xfrm>
                      <a:off x="0" y="0"/>
                      <a:ext cx="9498330" cy="5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F53F4" w14:textId="77777777" w:rsidR="006617DB" w:rsidRDefault="006617DB" w:rsidP="006617DB">
      <w:pPr>
        <w:spacing w:before="29"/>
        <w:jc w:val="center"/>
        <w:rPr>
          <w:b/>
          <w:sz w:val="28"/>
          <w:szCs w:val="28"/>
        </w:rPr>
      </w:pPr>
    </w:p>
    <w:p w14:paraId="5D249107" w14:textId="77777777" w:rsidR="006617DB" w:rsidRDefault="006617DB" w:rsidP="006617DB">
      <w:pPr>
        <w:spacing w:before="29"/>
        <w:jc w:val="center"/>
        <w:rPr>
          <w:b/>
          <w:sz w:val="28"/>
          <w:szCs w:val="28"/>
        </w:rPr>
      </w:pPr>
    </w:p>
    <w:p w14:paraId="5EDCAE21" w14:textId="77777777" w:rsidR="006617DB" w:rsidRDefault="006617DB" w:rsidP="006617DB">
      <w:pPr>
        <w:spacing w:before="29"/>
        <w:jc w:val="center"/>
        <w:rPr>
          <w:b/>
          <w:sz w:val="28"/>
          <w:szCs w:val="28"/>
        </w:rPr>
      </w:pPr>
    </w:p>
    <w:p w14:paraId="53111A1A" w14:textId="77777777" w:rsidR="006617DB" w:rsidRPr="001F4758" w:rsidRDefault="006617DB" w:rsidP="006617DB">
      <w:pPr>
        <w:spacing w:before="29"/>
        <w:jc w:val="center"/>
        <w:rPr>
          <w:b/>
          <w:sz w:val="28"/>
          <w:szCs w:val="28"/>
        </w:rPr>
        <w:sectPr w:rsidR="006617DB" w:rsidRPr="001F4758" w:rsidSect="00865EEA">
          <w:pgSz w:w="15840" w:h="12240" w:orient="landscape"/>
          <w:pgMar w:top="1152" w:right="1008" w:bottom="1152" w:left="432" w:header="720" w:footer="720" w:gutter="0"/>
          <w:cols w:space="720"/>
          <w:docGrid w:linePitch="299"/>
        </w:sectPr>
      </w:pPr>
    </w:p>
    <w:p w14:paraId="522349C9" w14:textId="77777777" w:rsidR="006617DB" w:rsidRPr="00AC330E" w:rsidRDefault="006617DB" w:rsidP="006617DB">
      <w:pPr>
        <w:spacing w:before="29"/>
        <w:jc w:val="center"/>
        <w:rPr>
          <w:b/>
          <w:sz w:val="28"/>
          <w:szCs w:val="28"/>
        </w:rPr>
      </w:pPr>
      <w:r w:rsidRPr="00AC330E">
        <w:rPr>
          <w:b/>
          <w:sz w:val="28"/>
          <w:szCs w:val="28"/>
        </w:rPr>
        <w:lastRenderedPageBreak/>
        <w:t xml:space="preserve">Appendix </w:t>
      </w:r>
      <w:r w:rsidR="00865EEA">
        <w:rPr>
          <w:b/>
          <w:sz w:val="28"/>
          <w:szCs w:val="28"/>
        </w:rPr>
        <w:t>C</w:t>
      </w:r>
      <w:r w:rsidRPr="00AC330E">
        <w:rPr>
          <w:b/>
          <w:sz w:val="28"/>
          <w:szCs w:val="28"/>
        </w:rPr>
        <w:t xml:space="preserve">: Obtaining a Unique Entity ID (UEI) through SAM.GOV </w:t>
      </w:r>
    </w:p>
    <w:p w14:paraId="2ED284E7" w14:textId="77777777" w:rsidR="006617DB" w:rsidRDefault="006617DB" w:rsidP="006617DB">
      <w:pPr>
        <w:spacing w:before="29"/>
        <w:rPr>
          <w:sz w:val="24"/>
          <w:szCs w:val="24"/>
        </w:rPr>
      </w:pPr>
      <w:r w:rsidRPr="00AC330E">
        <w:rPr>
          <w:sz w:val="24"/>
          <w:szCs w:val="24"/>
        </w:rPr>
        <w:t xml:space="preserve">In order to be eligible to receive funding through this program and any future funding through the PBDC, a business </w:t>
      </w:r>
      <w:r w:rsidRPr="00AC330E">
        <w:rPr>
          <w:b/>
          <w:sz w:val="24"/>
          <w:szCs w:val="24"/>
          <w:u w:val="single"/>
        </w:rPr>
        <w:t>must obtain</w:t>
      </w:r>
      <w:r w:rsidRPr="00AC330E">
        <w:rPr>
          <w:sz w:val="24"/>
          <w:szCs w:val="24"/>
        </w:rPr>
        <w:t xml:space="preserve"> a Unique Entity ID (UEI) through </w:t>
      </w:r>
      <w:r w:rsidRPr="00AC330E">
        <w:rPr>
          <w:b/>
          <w:sz w:val="24"/>
          <w:szCs w:val="24"/>
          <w:u w:val="single"/>
        </w:rPr>
        <w:t>SAM.GOV</w:t>
      </w:r>
      <w:r w:rsidRPr="00AC330E">
        <w:rPr>
          <w:sz w:val="24"/>
          <w:szCs w:val="24"/>
        </w:rPr>
        <w:t xml:space="preserve">. This process is free however may take several weeks from start to finish. </w:t>
      </w:r>
    </w:p>
    <w:p w14:paraId="5D416670" w14:textId="77777777" w:rsidR="006617DB" w:rsidRPr="006617DB" w:rsidRDefault="006617DB" w:rsidP="006617DB">
      <w:pPr>
        <w:spacing w:before="29"/>
        <w:rPr>
          <w:sz w:val="24"/>
          <w:szCs w:val="24"/>
        </w:rPr>
      </w:pPr>
    </w:p>
    <w:p w14:paraId="3103AC55" w14:textId="77777777" w:rsidR="006617DB" w:rsidRPr="006617DB" w:rsidRDefault="006617DB" w:rsidP="006617DB">
      <w:pPr>
        <w:spacing w:before="29"/>
        <w:rPr>
          <w:b/>
          <w:sz w:val="24"/>
          <w:szCs w:val="24"/>
        </w:rPr>
      </w:pPr>
      <w:r w:rsidRPr="00AC330E">
        <w:rPr>
          <w:b/>
          <w:sz w:val="24"/>
          <w:szCs w:val="24"/>
        </w:rPr>
        <w:t xml:space="preserve">In order to register for Unique Entity ID (UEI), please select the link below and follow the instructions: </w:t>
      </w:r>
      <w:hyperlink r:id="rId16" w:history="1">
        <w:r w:rsidRPr="00AC330E">
          <w:rPr>
            <w:rStyle w:val="Hyperlink"/>
            <w:b/>
            <w:sz w:val="24"/>
            <w:szCs w:val="24"/>
          </w:rPr>
          <w:t>https://sam.gov/content/entity-registration</w:t>
        </w:r>
      </w:hyperlink>
      <w:r w:rsidRPr="00AC330E">
        <w:rPr>
          <w:b/>
          <w:sz w:val="24"/>
          <w:szCs w:val="24"/>
        </w:rPr>
        <w:t>.</w:t>
      </w:r>
    </w:p>
    <w:p w14:paraId="74F703F4" w14:textId="77777777" w:rsidR="006617DB" w:rsidRPr="006617DB" w:rsidRDefault="006617DB" w:rsidP="006617DB">
      <w:pPr>
        <w:spacing w:before="29"/>
        <w:rPr>
          <w:b/>
          <w:sz w:val="24"/>
          <w:szCs w:val="24"/>
        </w:rPr>
      </w:pPr>
      <w:r w:rsidRPr="00AC330E">
        <w:rPr>
          <w:b/>
          <w:sz w:val="24"/>
          <w:szCs w:val="24"/>
        </w:rPr>
        <w:t xml:space="preserve">Additional Guidance for obtaining </w:t>
      </w:r>
      <w:proofErr w:type="gramStart"/>
      <w:r w:rsidRPr="00AC330E">
        <w:rPr>
          <w:b/>
          <w:sz w:val="24"/>
          <w:szCs w:val="24"/>
        </w:rPr>
        <w:t>an</w:t>
      </w:r>
      <w:proofErr w:type="gramEnd"/>
      <w:r w:rsidRPr="00AC330E">
        <w:rPr>
          <w:b/>
          <w:sz w:val="24"/>
          <w:szCs w:val="24"/>
        </w:rPr>
        <w:t xml:space="preserve"> Unique Entity ID (UEI): </w:t>
      </w:r>
    </w:p>
    <w:p w14:paraId="435FA7FE" w14:textId="77777777" w:rsidR="006617DB" w:rsidRPr="00AC330E" w:rsidRDefault="006617DB" w:rsidP="006617DB">
      <w:pPr>
        <w:pStyle w:val="ListParagraph"/>
        <w:numPr>
          <w:ilvl w:val="0"/>
          <w:numId w:val="6"/>
        </w:numPr>
        <w:spacing w:before="29"/>
        <w:rPr>
          <w:rFonts w:ascii="Times New Roman" w:hAnsi="Times New Roman" w:cs="Times New Roman"/>
          <w:sz w:val="24"/>
          <w:szCs w:val="24"/>
        </w:rPr>
      </w:pPr>
      <w:r w:rsidRPr="00AC330E">
        <w:rPr>
          <w:rFonts w:ascii="Times New Roman" w:hAnsi="Times New Roman" w:cs="Times New Roman"/>
          <w:sz w:val="24"/>
          <w:szCs w:val="24"/>
        </w:rPr>
        <w:t>To see comprehensive instructions and checklist for entity registration, follow the link below:</w:t>
      </w:r>
    </w:p>
    <w:p w14:paraId="47BC9AF5" w14:textId="77777777" w:rsidR="006617DB" w:rsidRPr="00AC330E" w:rsidRDefault="00B50530" w:rsidP="006617DB">
      <w:pPr>
        <w:pStyle w:val="ListParagraph"/>
        <w:spacing w:before="29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6617DB" w:rsidRPr="00AC330E">
          <w:rPr>
            <w:rStyle w:val="Hyperlink"/>
            <w:rFonts w:ascii="Times New Roman" w:hAnsi="Times New Roman" w:cs="Times New Roman"/>
            <w:sz w:val="24"/>
            <w:szCs w:val="24"/>
          </w:rPr>
          <w:t>https://iae-prd-videos.s3.amazonaws.com/pdf/entity-checklist.pdf?X-Amz-Algorithm=AWS4-HMAC-SHA256&amp;X-Amz-Date=20220714T061133Z&amp;X-Amz-SignedHeaders=host&amp;X-Amz-Expires=86399&amp;X-Amz-Credential=AKIAY3LPYEEX3RP4EDU2%2F20220714%2Fus-east-1%2Fs3%2Faws4_request&amp;X-Amz-Signature=2cdf2ebfb2235e9f38a2c670247bb22aa4f89b38588c885345bb832a5960eaa4</w:t>
        </w:r>
      </w:hyperlink>
      <w:r w:rsidR="006617DB" w:rsidRPr="00AC3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91811F" w14:textId="77777777" w:rsidR="006617DB" w:rsidRPr="00AC330E" w:rsidRDefault="006617DB" w:rsidP="006617DB">
      <w:pPr>
        <w:spacing w:before="29"/>
        <w:rPr>
          <w:sz w:val="24"/>
          <w:szCs w:val="24"/>
        </w:rPr>
      </w:pPr>
    </w:p>
    <w:p w14:paraId="4E134D1D" w14:textId="77777777" w:rsidR="006617DB" w:rsidRPr="00AC330E" w:rsidRDefault="006617DB" w:rsidP="006617DB">
      <w:pPr>
        <w:pStyle w:val="ListParagraph"/>
        <w:numPr>
          <w:ilvl w:val="0"/>
          <w:numId w:val="6"/>
        </w:numPr>
        <w:spacing w:before="29"/>
        <w:rPr>
          <w:rFonts w:ascii="Times New Roman" w:hAnsi="Times New Roman" w:cs="Times New Roman"/>
          <w:sz w:val="24"/>
          <w:szCs w:val="24"/>
        </w:rPr>
      </w:pPr>
      <w:r w:rsidRPr="00AC330E">
        <w:rPr>
          <w:rFonts w:ascii="Times New Roman" w:hAnsi="Times New Roman" w:cs="Times New Roman"/>
          <w:sz w:val="24"/>
          <w:szCs w:val="24"/>
        </w:rPr>
        <w:t xml:space="preserve">In order to check your registration status, please follow the link below: </w:t>
      </w:r>
    </w:p>
    <w:p w14:paraId="55823CFB" w14:textId="77777777" w:rsidR="006617DB" w:rsidRPr="00AC330E" w:rsidRDefault="00B50530" w:rsidP="006617DB">
      <w:pPr>
        <w:pStyle w:val="ListParagraph"/>
        <w:spacing w:before="29"/>
        <w:ind w:right="3319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6617DB" w:rsidRPr="00AC330E">
          <w:rPr>
            <w:rStyle w:val="Hyperlink"/>
            <w:rFonts w:ascii="Times New Roman" w:hAnsi="Times New Roman" w:cs="Times New Roman"/>
            <w:sz w:val="24"/>
            <w:szCs w:val="24"/>
          </w:rPr>
          <w:t>https://sam.gov/content/status-tracker</w:t>
        </w:r>
      </w:hyperlink>
    </w:p>
    <w:p w14:paraId="006A5529" w14:textId="77777777" w:rsidR="006617DB" w:rsidRPr="00AC330E" w:rsidRDefault="006617DB" w:rsidP="006617DB">
      <w:pPr>
        <w:shd w:val="clear" w:color="auto" w:fill="FFFFFF"/>
        <w:spacing w:after="161"/>
        <w:outlineLvl w:val="0"/>
        <w:rPr>
          <w:sz w:val="24"/>
          <w:szCs w:val="24"/>
        </w:rPr>
      </w:pPr>
    </w:p>
    <w:p w14:paraId="0A51AF8F" w14:textId="77777777" w:rsidR="006617DB" w:rsidRPr="00AC330E" w:rsidRDefault="006617DB" w:rsidP="006617DB">
      <w:pPr>
        <w:pStyle w:val="ListParagraph"/>
        <w:numPr>
          <w:ilvl w:val="0"/>
          <w:numId w:val="6"/>
        </w:numPr>
        <w:shd w:val="clear" w:color="auto" w:fill="FFFFFF"/>
        <w:spacing w:after="161"/>
        <w:outlineLvl w:val="0"/>
        <w:rPr>
          <w:rFonts w:ascii="Times New Roman" w:hAnsi="Times New Roman" w:cs="Times New Roman"/>
          <w:sz w:val="24"/>
          <w:szCs w:val="24"/>
        </w:rPr>
      </w:pPr>
      <w:r w:rsidRPr="00AC330E">
        <w:rPr>
          <w:rFonts w:ascii="Times New Roman" w:hAnsi="Times New Roman" w:cs="Times New Roman"/>
          <w:sz w:val="24"/>
          <w:szCs w:val="24"/>
        </w:rPr>
        <w:t>What do the different registration statuses mean?</w:t>
      </w:r>
    </w:p>
    <w:p w14:paraId="7AC8B420" w14:textId="77777777" w:rsidR="006617DB" w:rsidRPr="00AC330E" w:rsidRDefault="00B50530" w:rsidP="006617DB">
      <w:pPr>
        <w:pStyle w:val="ListParagraph"/>
        <w:shd w:val="clear" w:color="auto" w:fill="FFFFFF"/>
        <w:spacing w:after="161"/>
        <w:outlineLvl w:val="0"/>
        <w:rPr>
          <w:rFonts w:ascii="Times New Roman" w:hAnsi="Times New Roman" w:cs="Times New Roman"/>
          <w:color w:val="2E2E2A"/>
          <w:kern w:val="36"/>
          <w:sz w:val="24"/>
          <w:szCs w:val="24"/>
        </w:rPr>
      </w:pPr>
      <w:hyperlink r:id="rId19" w:history="1">
        <w:r w:rsidR="006617DB" w:rsidRPr="00AC330E">
          <w:rPr>
            <w:rStyle w:val="Hyperlink"/>
            <w:rFonts w:ascii="Times New Roman" w:hAnsi="Times New Roman" w:cs="Times New Roman"/>
            <w:kern w:val="36"/>
            <w:sz w:val="24"/>
            <w:szCs w:val="24"/>
          </w:rPr>
          <w:t>https://www.fsd.gov/gsafsd_sp?id=kb_article_view&amp;sysparm_article=KB0029911&amp;sys_kb_id=ae62cdca1b37c154c5c4dd39bc4bcb0d&amp;spa=1</w:t>
        </w:r>
      </w:hyperlink>
      <w:r w:rsidR="006617DB" w:rsidRPr="00AC330E">
        <w:rPr>
          <w:rFonts w:ascii="Times New Roman" w:hAnsi="Times New Roman" w:cs="Times New Roman"/>
          <w:color w:val="2E2E2A"/>
          <w:kern w:val="36"/>
          <w:sz w:val="24"/>
          <w:szCs w:val="24"/>
        </w:rPr>
        <w:t xml:space="preserve"> </w:t>
      </w:r>
    </w:p>
    <w:p w14:paraId="00B3174B" w14:textId="77777777" w:rsidR="006617DB" w:rsidRPr="00AC330E" w:rsidRDefault="006617DB" w:rsidP="006617DB">
      <w:pPr>
        <w:shd w:val="clear" w:color="auto" w:fill="FFFFFF"/>
        <w:spacing w:after="161"/>
        <w:outlineLvl w:val="0"/>
        <w:rPr>
          <w:color w:val="2E2E2A"/>
          <w:kern w:val="36"/>
          <w:sz w:val="24"/>
          <w:szCs w:val="24"/>
        </w:rPr>
      </w:pPr>
    </w:p>
    <w:p w14:paraId="71914414" w14:textId="77777777" w:rsidR="006617DB" w:rsidRPr="00AC330E" w:rsidRDefault="006617DB" w:rsidP="006617DB">
      <w:pPr>
        <w:pStyle w:val="ListParagraph"/>
        <w:numPr>
          <w:ilvl w:val="0"/>
          <w:numId w:val="6"/>
        </w:numPr>
        <w:shd w:val="clear" w:color="auto" w:fill="FFFFFF"/>
        <w:spacing w:after="161"/>
        <w:outlineLvl w:val="0"/>
        <w:rPr>
          <w:rFonts w:ascii="Times New Roman" w:hAnsi="Times New Roman" w:cs="Times New Roman"/>
          <w:color w:val="2E2E2A"/>
          <w:kern w:val="36"/>
          <w:sz w:val="24"/>
          <w:szCs w:val="24"/>
        </w:rPr>
      </w:pPr>
      <w:r w:rsidRPr="00AC330E">
        <w:rPr>
          <w:rFonts w:ascii="Times New Roman" w:hAnsi="Times New Roman" w:cs="Times New Roman"/>
          <w:color w:val="2E2E2A"/>
          <w:kern w:val="36"/>
          <w:sz w:val="24"/>
          <w:szCs w:val="24"/>
        </w:rPr>
        <w:t>What's the difference between only getting a Unique Entity ID and registering your entity?</w:t>
      </w:r>
    </w:p>
    <w:p w14:paraId="6CED9712" w14:textId="77777777" w:rsidR="006617DB" w:rsidRPr="00AC330E" w:rsidRDefault="00B50530" w:rsidP="006617DB">
      <w:pPr>
        <w:pStyle w:val="ListParagraph"/>
        <w:shd w:val="clear" w:color="auto" w:fill="FFFFFF"/>
        <w:spacing w:after="161"/>
        <w:outlineLvl w:val="0"/>
        <w:rPr>
          <w:rFonts w:ascii="Times New Roman" w:hAnsi="Times New Roman" w:cs="Times New Roman"/>
          <w:color w:val="2E2E2A"/>
          <w:kern w:val="36"/>
          <w:sz w:val="24"/>
          <w:szCs w:val="24"/>
        </w:rPr>
      </w:pPr>
      <w:hyperlink r:id="rId20" w:history="1">
        <w:r w:rsidR="006617DB" w:rsidRPr="00AC330E">
          <w:rPr>
            <w:rStyle w:val="Hyperlink"/>
            <w:rFonts w:ascii="Times New Roman" w:hAnsi="Times New Roman" w:cs="Times New Roman"/>
            <w:kern w:val="36"/>
            <w:sz w:val="24"/>
            <w:szCs w:val="24"/>
          </w:rPr>
          <w:t>https://www.fsd.gov/gsafsd_sp?id=kb_article_view&amp;sysparm_article=KB0051214&amp;sys_kb_id=dd40f4ef1b9641d0937fa64ce54bcb7a&amp;spa=1</w:t>
        </w:r>
      </w:hyperlink>
      <w:r w:rsidR="006617DB" w:rsidRPr="00AC330E">
        <w:rPr>
          <w:rFonts w:ascii="Times New Roman" w:hAnsi="Times New Roman" w:cs="Times New Roman"/>
          <w:color w:val="2E2E2A"/>
          <w:kern w:val="36"/>
          <w:sz w:val="24"/>
          <w:szCs w:val="24"/>
        </w:rPr>
        <w:t xml:space="preserve"> </w:t>
      </w:r>
    </w:p>
    <w:p w14:paraId="71C970D1" w14:textId="77777777" w:rsidR="006617DB" w:rsidRPr="00AC330E" w:rsidRDefault="006617DB" w:rsidP="006617DB">
      <w:pPr>
        <w:shd w:val="clear" w:color="auto" w:fill="FFFFFF"/>
        <w:spacing w:after="161"/>
        <w:outlineLvl w:val="0"/>
        <w:rPr>
          <w:color w:val="2E2E2A"/>
          <w:kern w:val="36"/>
          <w:sz w:val="24"/>
          <w:szCs w:val="24"/>
        </w:rPr>
      </w:pPr>
    </w:p>
    <w:p w14:paraId="57F9F5B0" w14:textId="77777777" w:rsidR="006617DB" w:rsidRPr="00AC330E" w:rsidRDefault="006617DB" w:rsidP="006617DB">
      <w:pPr>
        <w:pStyle w:val="ListParagraph"/>
        <w:numPr>
          <w:ilvl w:val="0"/>
          <w:numId w:val="6"/>
        </w:numPr>
        <w:shd w:val="clear" w:color="auto" w:fill="FFFFFF"/>
        <w:spacing w:after="161"/>
        <w:outlineLvl w:val="0"/>
        <w:rPr>
          <w:rFonts w:ascii="Times New Roman" w:hAnsi="Times New Roman" w:cs="Times New Roman"/>
          <w:color w:val="2E2E2A"/>
          <w:kern w:val="36"/>
          <w:sz w:val="24"/>
          <w:szCs w:val="24"/>
        </w:rPr>
      </w:pPr>
      <w:r w:rsidRPr="00AC330E">
        <w:rPr>
          <w:rFonts w:ascii="Times New Roman" w:hAnsi="Times New Roman" w:cs="Times New Roman"/>
          <w:color w:val="2E2E2A"/>
          <w:kern w:val="36"/>
          <w:sz w:val="24"/>
          <w:szCs w:val="24"/>
        </w:rPr>
        <w:t>What should I do if my entity registration fails the IRS Consent validation?</w:t>
      </w:r>
    </w:p>
    <w:p w14:paraId="2B535334" w14:textId="77777777" w:rsidR="006617DB" w:rsidRPr="00AC330E" w:rsidRDefault="00B50530" w:rsidP="006617DB">
      <w:pPr>
        <w:pStyle w:val="ListParagraph"/>
        <w:shd w:val="clear" w:color="auto" w:fill="FFFFFF"/>
        <w:spacing w:after="161"/>
        <w:outlineLvl w:val="0"/>
        <w:rPr>
          <w:rFonts w:ascii="Times New Roman" w:hAnsi="Times New Roman" w:cs="Times New Roman"/>
          <w:color w:val="2E2E2A"/>
          <w:kern w:val="36"/>
          <w:sz w:val="24"/>
          <w:szCs w:val="24"/>
        </w:rPr>
      </w:pPr>
      <w:hyperlink r:id="rId21" w:history="1">
        <w:r w:rsidR="006617DB" w:rsidRPr="00AC330E">
          <w:rPr>
            <w:rStyle w:val="Hyperlink"/>
            <w:rFonts w:ascii="Times New Roman" w:hAnsi="Times New Roman" w:cs="Times New Roman"/>
            <w:kern w:val="36"/>
            <w:sz w:val="24"/>
            <w:szCs w:val="24"/>
          </w:rPr>
          <w:t>https://www.fsd.gov/gsafsd_sp?id=kb_article_view&amp;sysparm_article=KB0016318&amp;sys_kb_id=905be7631ba20d9406b09796bc4bcbdd&amp;spa=1</w:t>
        </w:r>
      </w:hyperlink>
      <w:r w:rsidR="006617DB" w:rsidRPr="00AC330E">
        <w:rPr>
          <w:rFonts w:ascii="Times New Roman" w:hAnsi="Times New Roman" w:cs="Times New Roman"/>
          <w:color w:val="2E2E2A"/>
          <w:kern w:val="36"/>
          <w:sz w:val="24"/>
          <w:szCs w:val="24"/>
        </w:rPr>
        <w:t xml:space="preserve"> </w:t>
      </w:r>
    </w:p>
    <w:p w14:paraId="36ABCBCE" w14:textId="77777777" w:rsidR="006617DB" w:rsidRPr="00F24819" w:rsidRDefault="006617DB" w:rsidP="006617DB">
      <w:pPr>
        <w:spacing w:before="29"/>
        <w:ind w:right="3319"/>
        <w:rPr>
          <w:b/>
          <w:sz w:val="24"/>
          <w:szCs w:val="24"/>
        </w:rPr>
      </w:pPr>
    </w:p>
    <w:p w14:paraId="77B67679" w14:textId="77777777" w:rsidR="006617DB" w:rsidRPr="00F24819" w:rsidRDefault="006617DB" w:rsidP="006617DB">
      <w:pPr>
        <w:spacing w:before="29"/>
        <w:ind w:right="3319"/>
        <w:rPr>
          <w:b/>
          <w:sz w:val="24"/>
          <w:szCs w:val="24"/>
        </w:rPr>
      </w:pPr>
    </w:p>
    <w:p w14:paraId="2DEBFB97" w14:textId="77777777" w:rsidR="006617DB" w:rsidRPr="00F24819" w:rsidRDefault="006617DB" w:rsidP="006617DB">
      <w:pPr>
        <w:spacing w:before="29"/>
        <w:ind w:right="3319"/>
        <w:rPr>
          <w:sz w:val="24"/>
          <w:szCs w:val="24"/>
        </w:rPr>
      </w:pPr>
    </w:p>
    <w:p w14:paraId="511F9E9B" w14:textId="77777777" w:rsidR="006617DB" w:rsidRPr="00F24819" w:rsidRDefault="006617DB" w:rsidP="006617DB">
      <w:pPr>
        <w:pStyle w:val="Heading6"/>
        <w:tabs>
          <w:tab w:val="clear" w:pos="4320"/>
        </w:tabs>
        <w:ind w:left="0" w:firstLine="0"/>
        <w:rPr>
          <w:rFonts w:eastAsia="Calibri"/>
          <w:sz w:val="24"/>
          <w:szCs w:val="24"/>
        </w:rPr>
      </w:pPr>
    </w:p>
    <w:p w14:paraId="4514767A" w14:textId="77777777" w:rsidR="006617DB" w:rsidRPr="00AC0CB7" w:rsidRDefault="006617DB" w:rsidP="00AC0CB7">
      <w:pPr>
        <w:rPr>
          <w:sz w:val="20"/>
          <w:szCs w:val="20"/>
          <w:highlight w:val="yellow"/>
        </w:rPr>
      </w:pPr>
    </w:p>
    <w:sectPr w:rsidR="006617DB" w:rsidRPr="00AC0CB7" w:rsidSect="009151E3">
      <w:headerReference w:type="default" r:id="rId22"/>
      <w:footerReference w:type="default" r:id="rId23"/>
      <w:pgSz w:w="12240" w:h="15840"/>
      <w:pgMar w:top="1152" w:right="1152" w:bottom="576" w:left="1152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AA5561" w14:textId="77777777" w:rsidR="00B50530" w:rsidRDefault="00B50530" w:rsidP="004F1D67">
      <w:pPr>
        <w:spacing w:after="0" w:line="240" w:lineRule="auto"/>
      </w:pPr>
      <w:r>
        <w:separator/>
      </w:r>
    </w:p>
  </w:endnote>
  <w:endnote w:type="continuationSeparator" w:id="0">
    <w:p w14:paraId="2E0CFB1C" w14:textId="77777777" w:rsidR="00B50530" w:rsidRDefault="00B50530" w:rsidP="004F1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7FCED" w14:textId="77777777" w:rsidR="005E5864" w:rsidRDefault="005E5864">
    <w:pPr>
      <w:pStyle w:val="Footer"/>
      <w:jc w:val="right"/>
    </w:pPr>
  </w:p>
  <w:p w14:paraId="042EF135" w14:textId="77777777" w:rsidR="005E5864" w:rsidRDefault="005E58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A182E0" w14:textId="77777777" w:rsidR="00B50530" w:rsidRDefault="00B50530" w:rsidP="004F1D67">
      <w:pPr>
        <w:spacing w:after="0" w:line="240" w:lineRule="auto"/>
      </w:pPr>
      <w:r>
        <w:separator/>
      </w:r>
    </w:p>
  </w:footnote>
  <w:footnote w:type="continuationSeparator" w:id="0">
    <w:p w14:paraId="100A3BBE" w14:textId="77777777" w:rsidR="00B50530" w:rsidRDefault="00B50530" w:rsidP="004F1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F55DB" w14:textId="77777777" w:rsidR="00C22D01" w:rsidRPr="00576200" w:rsidRDefault="00C22D01" w:rsidP="00C22D01">
    <w:pPr>
      <w:pStyle w:val="Header"/>
      <w:jc w:val="center"/>
      <w:rPr>
        <w:b/>
        <w:color w:val="808080" w:themeColor="background1" w:themeShade="80"/>
        <w:sz w:val="28"/>
        <w:szCs w:val="28"/>
        <w:u w:val="single"/>
      </w:rPr>
    </w:pPr>
    <w:r w:rsidRPr="00576200">
      <w:rPr>
        <w:b/>
        <w:color w:val="808080" w:themeColor="background1" w:themeShade="80"/>
        <w:sz w:val="28"/>
        <w:szCs w:val="28"/>
        <w:u w:val="single"/>
      </w:rPr>
      <w:t>HVAC &amp; COVID Resiliency Grant Program Pre – Application Form</w:t>
    </w:r>
  </w:p>
  <w:p w14:paraId="610D959D" w14:textId="77777777" w:rsidR="00C22D01" w:rsidRDefault="00C22D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DF783" w14:textId="77777777" w:rsidR="004F1D67" w:rsidRDefault="00AC0CB7" w:rsidP="004F1D67">
    <w:pPr>
      <w:pStyle w:val="Header"/>
      <w:jc w:val="center"/>
      <w:rPr>
        <w:b/>
        <w:sz w:val="28"/>
        <w:szCs w:val="28"/>
        <w:u w:val="single"/>
      </w:rPr>
    </w:pPr>
    <w:r>
      <w:rPr>
        <w:b/>
        <w:sz w:val="28"/>
        <w:szCs w:val="28"/>
        <w:u w:val="single"/>
      </w:rPr>
      <w:t xml:space="preserve">HVAC &amp; COVID Resiliency Grant Program </w:t>
    </w:r>
    <w:r w:rsidR="004F1D67" w:rsidRPr="00964509">
      <w:rPr>
        <w:b/>
        <w:sz w:val="28"/>
        <w:szCs w:val="28"/>
        <w:u w:val="single"/>
      </w:rPr>
      <w:t>P</w:t>
    </w:r>
    <w:r>
      <w:rPr>
        <w:b/>
        <w:sz w:val="28"/>
        <w:szCs w:val="28"/>
        <w:u w:val="single"/>
      </w:rPr>
      <w:t>re</w:t>
    </w:r>
    <w:r w:rsidR="004F1D67" w:rsidRPr="00964509">
      <w:rPr>
        <w:b/>
        <w:sz w:val="28"/>
        <w:szCs w:val="28"/>
        <w:u w:val="single"/>
      </w:rPr>
      <w:t xml:space="preserve"> </w:t>
    </w:r>
    <w:r w:rsidR="00964509">
      <w:rPr>
        <w:b/>
        <w:sz w:val="28"/>
        <w:szCs w:val="28"/>
        <w:u w:val="single"/>
      </w:rPr>
      <w:t>–</w:t>
    </w:r>
    <w:r w:rsidR="004F1D67" w:rsidRPr="00964509">
      <w:rPr>
        <w:b/>
        <w:sz w:val="28"/>
        <w:szCs w:val="28"/>
        <w:u w:val="single"/>
      </w:rPr>
      <w:t xml:space="preserve"> A</w:t>
    </w:r>
    <w:r>
      <w:rPr>
        <w:b/>
        <w:sz w:val="28"/>
        <w:szCs w:val="28"/>
        <w:u w:val="single"/>
      </w:rPr>
      <w:t>pplication Form</w:t>
    </w:r>
  </w:p>
  <w:p w14:paraId="66DD3288" w14:textId="77777777" w:rsidR="00964509" w:rsidRPr="00964509" w:rsidRDefault="00964509" w:rsidP="004F1D67">
    <w:pPr>
      <w:pStyle w:val="Header"/>
      <w:jc w:val="center"/>
      <w:rPr>
        <w:b/>
        <w:sz w:val="28"/>
        <w:szCs w:val="2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C0A5F"/>
    <w:multiLevelType w:val="hybridMultilevel"/>
    <w:tmpl w:val="2B7ED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E7F64"/>
    <w:multiLevelType w:val="hybridMultilevel"/>
    <w:tmpl w:val="306625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30319"/>
    <w:multiLevelType w:val="hybridMultilevel"/>
    <w:tmpl w:val="EB4EA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D0A63"/>
    <w:multiLevelType w:val="multilevel"/>
    <w:tmpl w:val="76C6F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E57164E"/>
    <w:multiLevelType w:val="hybridMultilevel"/>
    <w:tmpl w:val="D55CAEC6"/>
    <w:lvl w:ilvl="0" w:tplc="4202BA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F7421"/>
    <w:multiLevelType w:val="hybridMultilevel"/>
    <w:tmpl w:val="B2701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33D"/>
    <w:rsid w:val="0002043B"/>
    <w:rsid w:val="0004276C"/>
    <w:rsid w:val="00044C7A"/>
    <w:rsid w:val="00065E0B"/>
    <w:rsid w:val="00070478"/>
    <w:rsid w:val="0009533D"/>
    <w:rsid w:val="0009668D"/>
    <w:rsid w:val="00105798"/>
    <w:rsid w:val="00150796"/>
    <w:rsid w:val="00176806"/>
    <w:rsid w:val="00177633"/>
    <w:rsid w:val="0019113A"/>
    <w:rsid w:val="002037C0"/>
    <w:rsid w:val="00207F06"/>
    <w:rsid w:val="00212A5B"/>
    <w:rsid w:val="002317EA"/>
    <w:rsid w:val="002B1BEC"/>
    <w:rsid w:val="002C6381"/>
    <w:rsid w:val="002E0C46"/>
    <w:rsid w:val="003018A8"/>
    <w:rsid w:val="00330B0C"/>
    <w:rsid w:val="00340605"/>
    <w:rsid w:val="0035296F"/>
    <w:rsid w:val="00365B2B"/>
    <w:rsid w:val="00387125"/>
    <w:rsid w:val="003D1391"/>
    <w:rsid w:val="00461135"/>
    <w:rsid w:val="00461A74"/>
    <w:rsid w:val="004712A6"/>
    <w:rsid w:val="004A2E40"/>
    <w:rsid w:val="004E4F8E"/>
    <w:rsid w:val="004F1D67"/>
    <w:rsid w:val="00502D81"/>
    <w:rsid w:val="00511D38"/>
    <w:rsid w:val="00516B61"/>
    <w:rsid w:val="00535490"/>
    <w:rsid w:val="005376D5"/>
    <w:rsid w:val="00566322"/>
    <w:rsid w:val="00576200"/>
    <w:rsid w:val="00584C20"/>
    <w:rsid w:val="005B0D33"/>
    <w:rsid w:val="005C4BD8"/>
    <w:rsid w:val="005E5864"/>
    <w:rsid w:val="005E58DE"/>
    <w:rsid w:val="006130F7"/>
    <w:rsid w:val="00643BB6"/>
    <w:rsid w:val="00647FA9"/>
    <w:rsid w:val="00654174"/>
    <w:rsid w:val="006617DB"/>
    <w:rsid w:val="006926BC"/>
    <w:rsid w:val="00693ED9"/>
    <w:rsid w:val="006B6DCC"/>
    <w:rsid w:val="006C2332"/>
    <w:rsid w:val="006C3DA7"/>
    <w:rsid w:val="006E58FE"/>
    <w:rsid w:val="00746726"/>
    <w:rsid w:val="00763E56"/>
    <w:rsid w:val="0077155D"/>
    <w:rsid w:val="00790801"/>
    <w:rsid w:val="0082648E"/>
    <w:rsid w:val="00846A70"/>
    <w:rsid w:val="00865EEA"/>
    <w:rsid w:val="00884884"/>
    <w:rsid w:val="008B03BE"/>
    <w:rsid w:val="008D5076"/>
    <w:rsid w:val="009151E3"/>
    <w:rsid w:val="00926DA7"/>
    <w:rsid w:val="009304C8"/>
    <w:rsid w:val="00930A51"/>
    <w:rsid w:val="00964509"/>
    <w:rsid w:val="009723E3"/>
    <w:rsid w:val="00976101"/>
    <w:rsid w:val="00983E93"/>
    <w:rsid w:val="00A03DA6"/>
    <w:rsid w:val="00A109F8"/>
    <w:rsid w:val="00A4076F"/>
    <w:rsid w:val="00A40A50"/>
    <w:rsid w:val="00AC0CB7"/>
    <w:rsid w:val="00AC6527"/>
    <w:rsid w:val="00AF2297"/>
    <w:rsid w:val="00AF4477"/>
    <w:rsid w:val="00B265B6"/>
    <w:rsid w:val="00B50530"/>
    <w:rsid w:val="00B82DE1"/>
    <w:rsid w:val="00BE1D38"/>
    <w:rsid w:val="00C22D01"/>
    <w:rsid w:val="00C5126E"/>
    <w:rsid w:val="00C67C02"/>
    <w:rsid w:val="00CA1B87"/>
    <w:rsid w:val="00CB1ABF"/>
    <w:rsid w:val="00D14FBB"/>
    <w:rsid w:val="00D23441"/>
    <w:rsid w:val="00D26252"/>
    <w:rsid w:val="00D503DC"/>
    <w:rsid w:val="00D51C5C"/>
    <w:rsid w:val="00D605CD"/>
    <w:rsid w:val="00D96622"/>
    <w:rsid w:val="00D975B3"/>
    <w:rsid w:val="00DA1B75"/>
    <w:rsid w:val="00DB18D7"/>
    <w:rsid w:val="00DD66BD"/>
    <w:rsid w:val="00DF7EAA"/>
    <w:rsid w:val="00E66EDF"/>
    <w:rsid w:val="00E73C2A"/>
    <w:rsid w:val="00E769F3"/>
    <w:rsid w:val="00E856FE"/>
    <w:rsid w:val="00E9516D"/>
    <w:rsid w:val="00EA5C97"/>
    <w:rsid w:val="00EE2986"/>
    <w:rsid w:val="00EE551A"/>
    <w:rsid w:val="00EF3D2A"/>
    <w:rsid w:val="00F10C8D"/>
    <w:rsid w:val="00F6065C"/>
    <w:rsid w:val="00FB087F"/>
    <w:rsid w:val="00FC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B2766E"/>
  <w15:chartTrackingRefBased/>
  <w15:docId w15:val="{894B3FE6-B8EC-40F1-BE09-5EE824BC3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5B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5B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17DB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17DB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17DB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617DB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17DB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17DB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17DB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953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09533D"/>
    <w:rPr>
      <w:rFonts w:ascii="Times New Roman" w:eastAsia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E66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1D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D67"/>
  </w:style>
  <w:style w:type="paragraph" w:styleId="Footer">
    <w:name w:val="footer"/>
    <w:basedOn w:val="Normal"/>
    <w:link w:val="FooterChar"/>
    <w:uiPriority w:val="99"/>
    <w:unhideWhenUsed/>
    <w:rsid w:val="004F1D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D67"/>
  </w:style>
  <w:style w:type="character" w:styleId="Hyperlink">
    <w:name w:val="Hyperlink"/>
    <w:basedOn w:val="DefaultParagraphFont"/>
    <w:uiPriority w:val="99"/>
    <w:unhideWhenUsed/>
    <w:rsid w:val="00693ED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65B2B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365B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5B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65B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65B2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F22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23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3E3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17D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17DB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17DB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6617DB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17DB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17DB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17DB"/>
    <w:rPr>
      <w:rFonts w:asciiTheme="majorHAnsi" w:eastAsiaTheme="majorEastAsia" w:hAnsiTheme="majorHAnsi" w:cstheme="maj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983E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https://sam.gov/content/status-tracker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sd.gov/gsafsd_sp?id=kb_article_view&amp;sysparm_article=KB0016318&amp;sys_kb_id=905be7631ba20d9406b09796bc4bcbdd&amp;spa=1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hebert@pawtucketri.com" TargetMode="External"/><Relationship Id="rId17" Type="http://schemas.openxmlformats.org/officeDocument/2006/relationships/hyperlink" Target="https://iae-prd-videos.s3.amazonaws.com/pdf/entity-checklist.pdf?X-Amz-Algorithm=AWS4-HMAC-SHA256&amp;X-Amz-Date=20220714T061133Z&amp;X-Amz-SignedHeaders=host&amp;X-Amz-Expires=86399&amp;X-Amz-Credential=AKIAY3LPYEEX3RP4EDU2%2F20220714%2Fus-east-1%2Fs3%2Faws4_request&amp;X-Amz-Signature=2cdf2ebfb2235e9f38a2c670247bb22aa4f89b38588c885345bb832a5960eaa4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am.gov/content/entity-registration" TargetMode="External"/><Relationship Id="rId20" Type="http://schemas.openxmlformats.org/officeDocument/2006/relationships/hyperlink" Target="https://www.fsd.gov/gsafsd_sp?id=kb_article_view&amp;sysparm_article=KB0051214&amp;sys_kb_id=dd40f4ef1b9641d0937fa64ce54bcb7a&amp;spa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iseengineering.com/small-business/get-started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mailto:ahebert@pawtucketri.com" TargetMode="External"/><Relationship Id="rId19" Type="http://schemas.openxmlformats.org/officeDocument/2006/relationships/hyperlink" Target="https://www.fsd.gov/gsafsd_sp?id=kb_article_view&amp;sysparm_article=KB0029911&amp;sys_kb_id=ae62cdca1b37c154c5c4dd39bc4bcb0d&amp;spa=1" TargetMode="External"/><Relationship Id="rId4" Type="http://schemas.openxmlformats.org/officeDocument/2006/relationships/settings" Target="settings.xml"/><Relationship Id="rId9" Type="http://schemas.openxmlformats.org/officeDocument/2006/relationships/image" Target="cid:image001.png@01D4120A.6EB36310" TargetMode="External"/><Relationship Id="rId14" Type="http://schemas.openxmlformats.org/officeDocument/2006/relationships/image" Target="media/image2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88E39-6F1B-476C-95D9-340175F80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5</Pages>
  <Words>941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Mara, Susan</dc:creator>
  <cp:keywords/>
  <dc:description/>
  <cp:lastModifiedBy>Hebert, Anthony</cp:lastModifiedBy>
  <cp:revision>71</cp:revision>
  <cp:lastPrinted>2022-10-12T16:33:00Z</cp:lastPrinted>
  <dcterms:created xsi:type="dcterms:W3CDTF">2022-07-20T15:54:00Z</dcterms:created>
  <dcterms:modified xsi:type="dcterms:W3CDTF">2022-10-12T16:36:00Z</dcterms:modified>
</cp:coreProperties>
</file>